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DCFF" w14:textId="6F09F2A0" w:rsidR="005C3FD5" w:rsidRPr="005C3FD5" w:rsidRDefault="005C3FD5" w:rsidP="005C3FD5">
      <w:pPr>
        <w:pStyle w:val="NormalWeb"/>
        <w:spacing w:before="0" w:beforeAutospacing="0" w:after="0" w:afterAutospacing="0"/>
        <w:jc w:val="center"/>
        <w:rPr>
          <w:rFonts w:ascii="Raleway" w:hAnsi="Raleway"/>
          <w:sz w:val="28"/>
          <w:szCs w:val="28"/>
        </w:rPr>
      </w:pPr>
      <w:r w:rsidRPr="005C3FD5">
        <w:rPr>
          <w:rFonts w:ascii="Raleway" w:hAnsi="Raleway" w:cs="Arial"/>
          <w:b/>
          <w:bCs/>
          <w:color w:val="000000"/>
          <w:sz w:val="28"/>
          <w:szCs w:val="28"/>
        </w:rPr>
        <w:t>Casa Osório de Aquino aprova diversas proposituras que tratam sobre segurança, inclusão e saúde do município</w:t>
      </w:r>
    </w:p>
    <w:p w14:paraId="052969CA" w14:textId="20CC1D43" w:rsid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Arial"/>
          <w:color w:val="000000"/>
        </w:rPr>
      </w:pPr>
    </w:p>
    <w:p w14:paraId="518B53A1" w14:textId="77777777" w:rsid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Arial"/>
          <w:color w:val="000000"/>
        </w:rPr>
      </w:pPr>
    </w:p>
    <w:p w14:paraId="28E809CE" w14:textId="49E3FDCA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5C3FD5">
        <w:rPr>
          <w:rFonts w:ascii="Raleway" w:hAnsi="Raleway" w:cs="Arial"/>
          <w:color w:val="000000"/>
        </w:rPr>
        <w:t>Na tarde desta quinta, 21, os vereadores se reuniram na Câmara de Guarabira para realizar mais uma Sessão Ordinária, onde foram aprovados 34 requerimentos que discorrem sobre segurança, infraestrutura e saúde. Todos os parlamentares marcaram presença no momento.</w:t>
      </w:r>
    </w:p>
    <w:p w14:paraId="68CCE027" w14:textId="77777777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16C01A7A" w14:textId="77777777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5C3FD5">
        <w:rPr>
          <w:rFonts w:ascii="Raleway" w:hAnsi="Raleway" w:cs="Arial"/>
          <w:color w:val="000000"/>
        </w:rPr>
        <w:t xml:space="preserve">Durante o momento, foi aprovado o requerimento n° 1210/2023, do vereador Gerson Cândido, que requer a construção de uma praça no Conjunto Dona </w:t>
      </w:r>
      <w:proofErr w:type="spellStart"/>
      <w:r w:rsidRPr="005C3FD5">
        <w:rPr>
          <w:rFonts w:ascii="Raleway" w:hAnsi="Raleway" w:cs="Arial"/>
          <w:color w:val="000000"/>
        </w:rPr>
        <w:t>Ádalia</w:t>
      </w:r>
      <w:proofErr w:type="spellEnd"/>
      <w:r w:rsidRPr="005C3FD5">
        <w:rPr>
          <w:rFonts w:ascii="Raleway" w:hAnsi="Raleway" w:cs="Arial"/>
          <w:color w:val="000000"/>
        </w:rPr>
        <w:t xml:space="preserve">, em decorrência de não ter uma área para que a população possa usufruir. Assim como os requerimentos n° 1216, 1217 e 1218/2023, do parlamentar </w:t>
      </w:r>
      <w:proofErr w:type="spellStart"/>
      <w:r w:rsidRPr="005C3FD5">
        <w:rPr>
          <w:rFonts w:ascii="Raleway" w:hAnsi="Raleway" w:cs="Arial"/>
          <w:color w:val="000000"/>
        </w:rPr>
        <w:t>Ivonaldo</w:t>
      </w:r>
      <w:proofErr w:type="spellEnd"/>
      <w:r w:rsidRPr="005C3FD5">
        <w:rPr>
          <w:rFonts w:ascii="Raleway" w:hAnsi="Raleway" w:cs="Arial"/>
          <w:color w:val="000000"/>
        </w:rPr>
        <w:t xml:space="preserve"> Fernandes, que solicita pavimentação asfáltica nas ruas do Bairro São José e Bairro das Nações.</w:t>
      </w:r>
    </w:p>
    <w:p w14:paraId="62C479C8" w14:textId="77777777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2680E817" w14:textId="3C2E699D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5C3FD5">
        <w:rPr>
          <w:rFonts w:ascii="Raleway" w:hAnsi="Raleway" w:cs="Arial"/>
          <w:color w:val="000000"/>
        </w:rPr>
        <w:t xml:space="preserve">Além disso, o Presidente da Casa Raimundo Macedo demonstrou estar satisfeito com a sessão: “as discussões foram produtivas e os debates respeitosos, com compromisso e pensando no </w:t>
      </w:r>
      <w:r w:rsidRPr="005C3FD5">
        <w:rPr>
          <w:rFonts w:ascii="Raleway" w:hAnsi="Raleway" w:cs="Arial"/>
          <w:color w:val="000000"/>
        </w:rPr>
        <w:t>bem-estar</w:t>
      </w:r>
      <w:r w:rsidRPr="005C3FD5">
        <w:rPr>
          <w:rFonts w:ascii="Raleway" w:hAnsi="Raleway" w:cs="Arial"/>
          <w:color w:val="000000"/>
        </w:rPr>
        <w:t xml:space="preserve"> da cidade de Guarabira”. Ele também reforçou o convite à população que deseja acompanhar as sessões para se fazerem presentes todas as terças e quintas, a partir das 16hrs, na Câmara Municipal. </w:t>
      </w:r>
    </w:p>
    <w:p w14:paraId="3A548C8D" w14:textId="77777777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58A0E107" w14:textId="77777777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5C3FD5">
        <w:rPr>
          <w:rFonts w:ascii="Raleway" w:hAnsi="Raleway" w:cs="Arial"/>
          <w:color w:val="212121"/>
          <w:sz w:val="22"/>
          <w:szCs w:val="22"/>
        </w:rPr>
        <w:t xml:space="preserve">Fotos no </w:t>
      </w:r>
      <w:proofErr w:type="spellStart"/>
      <w:r w:rsidRPr="005C3FD5">
        <w:rPr>
          <w:rFonts w:ascii="Raleway" w:hAnsi="Raleway" w:cs="Arial"/>
          <w:color w:val="212121"/>
          <w:sz w:val="22"/>
          <w:szCs w:val="22"/>
        </w:rPr>
        <w:t>Flickr</w:t>
      </w:r>
      <w:proofErr w:type="spellEnd"/>
      <w:r w:rsidRPr="005C3FD5">
        <w:rPr>
          <w:rFonts w:ascii="Raleway" w:hAnsi="Raleway" w:cs="Arial"/>
          <w:color w:val="212121"/>
          <w:sz w:val="22"/>
          <w:szCs w:val="22"/>
        </w:rPr>
        <w:t xml:space="preserve">: </w:t>
      </w:r>
      <w:hyperlink r:id="rId4" w:history="1">
        <w:r w:rsidRPr="005C3FD5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https://www.flickr.com/people/197450431@N05/</w:t>
        </w:r>
        <w:r w:rsidRPr="005C3FD5">
          <w:rPr>
            <w:rFonts w:ascii="Raleway" w:hAnsi="Raleway" w:cs="Arial"/>
            <w:color w:val="F70D28"/>
            <w:sz w:val="22"/>
            <w:szCs w:val="22"/>
          </w:rPr>
          <w:br/>
        </w:r>
      </w:hyperlink>
      <w:r w:rsidRPr="005C3FD5">
        <w:rPr>
          <w:rFonts w:ascii="Raleway" w:hAnsi="Raleway" w:cs="Arial"/>
          <w:color w:val="212121"/>
          <w:sz w:val="22"/>
          <w:szCs w:val="22"/>
        </w:rPr>
        <w:t xml:space="preserve">Acesse as outras matérias: </w:t>
      </w:r>
      <w:hyperlink r:id="rId5" w:history="1">
        <w:r w:rsidRPr="005C3FD5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https://www.cmguarabira.pb.gov.br/processo-legislativo/releases</w:t>
        </w:r>
      </w:hyperlink>
    </w:p>
    <w:p w14:paraId="2EE5A149" w14:textId="77777777" w:rsidR="005C3FD5" w:rsidRPr="005C3FD5" w:rsidRDefault="005C3FD5" w:rsidP="005C3FD5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5C3FD5">
        <w:rPr>
          <w:rFonts w:ascii="Raleway" w:hAnsi="Raleway" w:cs="Arial"/>
          <w:color w:val="212121"/>
          <w:sz w:val="22"/>
          <w:szCs w:val="22"/>
        </w:rPr>
        <w:t xml:space="preserve">Acesse os requerimentos: </w:t>
      </w:r>
      <w:hyperlink r:id="rId6" w:history="1">
        <w:r w:rsidRPr="005C3FD5">
          <w:rPr>
            <w:rStyle w:val="Hyperlink"/>
            <w:rFonts w:ascii="Raleway" w:hAnsi="Raleway" w:cs="Arial"/>
            <w:color w:val="FF0000"/>
            <w:sz w:val="22"/>
            <w:szCs w:val="22"/>
          </w:rPr>
          <w:t>https://www.cmguarabira.pb.gov.br/requerimentos/</w:t>
        </w:r>
      </w:hyperlink>
    </w:p>
    <w:p w14:paraId="4F4DC923" w14:textId="77777777" w:rsidR="007D01C3" w:rsidRPr="005C3FD5" w:rsidRDefault="007D01C3">
      <w:pPr>
        <w:rPr>
          <w:rFonts w:ascii="Raleway" w:hAnsi="Raleway"/>
          <w:sz w:val="28"/>
          <w:szCs w:val="28"/>
        </w:rPr>
      </w:pPr>
    </w:p>
    <w:sectPr w:rsidR="007D01C3" w:rsidRPr="005C3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D5"/>
    <w:rsid w:val="005C3FD5"/>
    <w:rsid w:val="007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5AD0"/>
  <w15:chartTrackingRefBased/>
  <w15:docId w15:val="{FD9C5BC4-E60D-467B-AFAE-A4402672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2023-09-21T21:04:00Z</dcterms:created>
  <dcterms:modified xsi:type="dcterms:W3CDTF">2023-09-21T21:07:00Z</dcterms:modified>
</cp:coreProperties>
</file>