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6915" w14:textId="0F37EB0E" w:rsidR="00EB1AA7" w:rsidRPr="00CC122E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CC122E">
        <w:rPr>
          <w:rFonts w:ascii="Arial" w:hAnsi="Arial" w:cs="Arial"/>
          <w:b/>
          <w:sz w:val="18"/>
          <w:szCs w:val="18"/>
        </w:rPr>
        <w:t xml:space="preserve">PAUTA DA </w:t>
      </w:r>
      <w:r w:rsidR="006D1979">
        <w:rPr>
          <w:rFonts w:ascii="Arial" w:hAnsi="Arial" w:cs="Arial"/>
          <w:b/>
          <w:sz w:val="18"/>
          <w:szCs w:val="18"/>
        </w:rPr>
        <w:t>1</w:t>
      </w:r>
      <w:r w:rsidR="002C2B2B">
        <w:rPr>
          <w:rFonts w:ascii="Arial" w:hAnsi="Arial" w:cs="Arial"/>
          <w:b/>
          <w:sz w:val="18"/>
          <w:szCs w:val="18"/>
        </w:rPr>
        <w:t>1</w:t>
      </w:r>
      <w:r w:rsidRPr="00CC122E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A14C4E">
        <w:rPr>
          <w:rFonts w:ascii="Arial" w:hAnsi="Arial" w:cs="Arial"/>
          <w:b/>
          <w:sz w:val="18"/>
          <w:szCs w:val="18"/>
        </w:rPr>
        <w:t>2</w:t>
      </w:r>
      <w:r w:rsidR="002C2B2B">
        <w:rPr>
          <w:rFonts w:ascii="Arial" w:hAnsi="Arial" w:cs="Arial"/>
          <w:b/>
          <w:sz w:val="18"/>
          <w:szCs w:val="18"/>
        </w:rPr>
        <w:t>8</w:t>
      </w:r>
      <w:r w:rsidRPr="00CC122E">
        <w:rPr>
          <w:rFonts w:ascii="Arial" w:hAnsi="Arial" w:cs="Arial"/>
          <w:b/>
          <w:sz w:val="18"/>
          <w:szCs w:val="18"/>
        </w:rPr>
        <w:t>/</w:t>
      </w:r>
      <w:r w:rsidR="00025394" w:rsidRPr="00CC122E">
        <w:rPr>
          <w:rFonts w:ascii="Arial" w:hAnsi="Arial" w:cs="Arial"/>
          <w:b/>
          <w:sz w:val="18"/>
          <w:szCs w:val="18"/>
        </w:rPr>
        <w:t>03</w:t>
      </w:r>
      <w:r w:rsidRPr="00CC122E">
        <w:rPr>
          <w:rFonts w:ascii="Arial" w:hAnsi="Arial" w:cs="Arial"/>
          <w:b/>
          <w:sz w:val="18"/>
          <w:szCs w:val="18"/>
        </w:rPr>
        <w:t>/2023</w:t>
      </w:r>
    </w:p>
    <w:p w14:paraId="4A83407E" w14:textId="50801506" w:rsidR="00EB1AA7" w:rsidRDefault="00EB1AA7" w:rsidP="00EB1AA7">
      <w:pPr>
        <w:jc w:val="both"/>
        <w:rPr>
          <w:rFonts w:ascii="Arial" w:hAnsi="Arial" w:cs="Arial"/>
          <w:sz w:val="18"/>
          <w:szCs w:val="18"/>
        </w:rPr>
      </w:pPr>
    </w:p>
    <w:p w14:paraId="6999A72F" w14:textId="5BA90DB7" w:rsidR="00962E1D" w:rsidRPr="00CC122E" w:rsidRDefault="00962E1D" w:rsidP="00962E1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631" w:type="dxa"/>
        <w:tblInd w:w="142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3E4FFB" w:rsidRPr="003E4FFB" w14:paraId="0FA1F080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1FC8E426" w14:textId="2D36FC94" w:rsidR="003E4FFB" w:rsidRPr="00750CA7" w:rsidRDefault="003E4FF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Autor: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8E54C02" w14:textId="12DCE6E3" w:rsidR="003E4FFB" w:rsidRPr="00B072AB" w:rsidRDefault="00B072AB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GERSON CÂNDIDO</w:t>
            </w:r>
            <w:r w:rsidR="003E4FFB"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</w:t>
            </w: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PDT</w:t>
            </w:r>
          </w:p>
        </w:tc>
      </w:tr>
      <w:tr w:rsidR="003E4FFB" w:rsidRPr="00277A3C" w14:paraId="0A8EC3A8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468E422E" w14:textId="60D57E2E" w:rsidR="003E4FFB" w:rsidRPr="00750CA7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1CD" w:rsidRPr="00750CA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C2B2B">
              <w:rPr>
                <w:rFonts w:ascii="Arial" w:hAnsi="Arial" w:cs="Arial"/>
                <w:sz w:val="18"/>
                <w:szCs w:val="18"/>
                <w:lang w:eastAsia="en-US"/>
              </w:rPr>
              <w:t>76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5A8DBCBF" w14:textId="0AA64A92" w:rsidR="003E4FFB" w:rsidRPr="008961ED" w:rsidRDefault="008961E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C2984">
              <w:rPr>
                <w:rFonts w:ascii="Arial" w:hAnsi="Arial" w:cs="Arial"/>
                <w:sz w:val="18"/>
                <w:szCs w:val="18"/>
              </w:rPr>
              <w:t>Requer ao prefeito de Guarabira</w:t>
            </w:r>
            <w:r w:rsidRPr="008961ED">
              <w:rPr>
                <w:rFonts w:ascii="Arial" w:hAnsi="Arial" w:cs="Arial"/>
                <w:sz w:val="18"/>
                <w:szCs w:val="18"/>
              </w:rPr>
              <w:t xml:space="preserve"> limpeza e capinagem em ruas da comunidade Buraco do Afonso, no Nordeste 2</w:t>
            </w:r>
            <w:r w:rsidR="001D39BE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072AB" w:rsidRPr="00277A3C" w14:paraId="67788E39" w14:textId="77777777" w:rsidTr="00B072AB">
        <w:tc>
          <w:tcPr>
            <w:tcW w:w="1560" w:type="dxa"/>
            <w:tcBorders>
              <w:left w:val="nil"/>
              <w:right w:val="nil"/>
            </w:tcBorders>
          </w:tcPr>
          <w:p w14:paraId="0C686FAF" w14:textId="4D4AE4B1" w:rsidR="00B072AB" w:rsidRPr="00750CA7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1CD" w:rsidRPr="00750CA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C2B2B">
              <w:rPr>
                <w:rFonts w:ascii="Arial" w:hAnsi="Arial" w:cs="Arial"/>
                <w:sz w:val="18"/>
                <w:szCs w:val="18"/>
                <w:lang w:eastAsia="en-US"/>
              </w:rPr>
              <w:t>77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D913A5C" w14:textId="288785CD" w:rsidR="00B072AB" w:rsidRPr="008961ED" w:rsidRDefault="008961E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C2984">
              <w:rPr>
                <w:rFonts w:ascii="Arial" w:hAnsi="Arial" w:cs="Arial"/>
                <w:sz w:val="18"/>
                <w:szCs w:val="18"/>
              </w:rPr>
              <w:t>Requer ao prefeito de Guarabira</w:t>
            </w:r>
            <w:r w:rsidRPr="008961ED">
              <w:rPr>
                <w:rFonts w:ascii="Arial" w:hAnsi="Arial" w:cs="Arial"/>
                <w:sz w:val="18"/>
                <w:szCs w:val="18"/>
              </w:rPr>
              <w:t xml:space="preserve"> construção de uma área de lazer em terreno baldio que o mesmo já foi deixado em decorrência do projeto no início da abertur</w:t>
            </w:r>
            <w:r w:rsidR="007C2984">
              <w:rPr>
                <w:rFonts w:ascii="Arial" w:hAnsi="Arial" w:cs="Arial"/>
                <w:sz w:val="18"/>
                <w:szCs w:val="18"/>
              </w:rPr>
              <w:t>a das ruas para fazer esta área</w:t>
            </w:r>
            <w:r w:rsidRPr="008961ED">
              <w:rPr>
                <w:rFonts w:ascii="Arial" w:hAnsi="Arial" w:cs="Arial"/>
                <w:sz w:val="18"/>
                <w:szCs w:val="18"/>
              </w:rPr>
              <w:t xml:space="preserve"> no conjunto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961ED">
              <w:rPr>
                <w:rFonts w:ascii="Arial" w:hAnsi="Arial" w:cs="Arial"/>
                <w:sz w:val="18"/>
                <w:szCs w:val="18"/>
              </w:rPr>
              <w:t xml:space="preserve">onte das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8961ED">
              <w:rPr>
                <w:rFonts w:ascii="Arial" w:hAnsi="Arial" w:cs="Arial"/>
                <w:sz w:val="18"/>
                <w:szCs w:val="18"/>
              </w:rPr>
              <w:t>liveiras</w:t>
            </w:r>
            <w:r w:rsidR="001D39BE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072AB" w:rsidRPr="00277A3C" w14:paraId="0327C247" w14:textId="77777777" w:rsidTr="00B072AB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093C2383" w14:textId="7F98B08F" w:rsidR="00B072AB" w:rsidRPr="00750CA7" w:rsidRDefault="00A8152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A021CD" w:rsidRPr="00750CA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2C2B2B">
              <w:rPr>
                <w:rFonts w:ascii="Arial" w:hAnsi="Arial" w:cs="Arial"/>
                <w:sz w:val="18"/>
                <w:szCs w:val="18"/>
                <w:lang w:eastAsia="en-US"/>
              </w:rPr>
              <w:t>78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632AFC8E" w14:textId="0B487037" w:rsidR="00B072AB" w:rsidRPr="008961ED" w:rsidRDefault="008961E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961ED">
              <w:rPr>
                <w:rFonts w:ascii="Arial" w:hAnsi="Arial" w:cs="Arial"/>
                <w:sz w:val="18"/>
                <w:szCs w:val="18"/>
              </w:rPr>
              <w:t>Requer ao prefeito de Guarabira, o asfaltamento nas duas vias do Canal do Juá</w:t>
            </w:r>
            <w:r w:rsidR="001D39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B2212" w:rsidRPr="003E4FFB" w14:paraId="5E2E531E" w14:textId="77777777" w:rsidTr="002B2212">
        <w:tc>
          <w:tcPr>
            <w:tcW w:w="1560" w:type="dxa"/>
            <w:tcBorders>
              <w:left w:val="nil"/>
              <w:right w:val="nil"/>
            </w:tcBorders>
          </w:tcPr>
          <w:p w14:paraId="636BE8A5" w14:textId="32379FA8" w:rsidR="002B2212" w:rsidRPr="00750CA7" w:rsidRDefault="002B2212" w:rsidP="00FB527C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Autora: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3DC8DF61" w14:textId="55035A74" w:rsidR="002B2212" w:rsidRPr="00B072AB" w:rsidRDefault="002B2212" w:rsidP="00FB527C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ISAURA BARBOSA</w:t>
            </w:r>
            <w:r w:rsidRPr="00B072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- P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SD</w:t>
            </w:r>
          </w:p>
        </w:tc>
      </w:tr>
      <w:tr w:rsidR="002B2212" w:rsidRPr="00C52A81" w14:paraId="38E54E9F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12978936" w14:textId="22A4ACA8" w:rsidR="002B2212" w:rsidRPr="00C52A81" w:rsidRDefault="002B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2A8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8961ED" w:rsidRPr="00C52A81">
              <w:rPr>
                <w:rFonts w:ascii="Arial" w:eastAsia="Microsoft YaHei Light" w:hAnsi="Arial" w:cs="Arial"/>
                <w:sz w:val="18"/>
                <w:szCs w:val="18"/>
              </w:rPr>
              <w:t>279</w:t>
            </w:r>
            <w:r w:rsidRPr="00C52A8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5A7796E9" w14:textId="7249AB9B" w:rsidR="002B2212" w:rsidRPr="00C52A81" w:rsidRDefault="00B65ED7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2A81">
              <w:rPr>
                <w:rFonts w:ascii="Arial" w:hAnsi="Arial" w:cs="Arial"/>
                <w:sz w:val="18"/>
                <w:szCs w:val="18"/>
              </w:rPr>
              <w:t xml:space="preserve">- Que este Poder encaminhe </w:t>
            </w:r>
            <w:r w:rsidRPr="00C52A81">
              <w:rPr>
                <w:rFonts w:ascii="Arial" w:hAnsi="Arial" w:cs="Arial"/>
                <w:b/>
                <w:bCs/>
                <w:sz w:val="18"/>
                <w:szCs w:val="18"/>
              </w:rPr>
              <w:t>OFÍCIO</w:t>
            </w:r>
            <w:r w:rsidRPr="00C52A81">
              <w:rPr>
                <w:rFonts w:ascii="Arial" w:hAnsi="Arial" w:cs="Arial"/>
                <w:sz w:val="18"/>
                <w:szCs w:val="18"/>
              </w:rPr>
              <w:t xml:space="preserve"> ao Prefeito do Município de Guarabira, Senhor Marcus Diogo de Lima, solicitando-lhe a complementação da pavimentação da Rua Isaías Gouveia da Silva,</w:t>
            </w:r>
            <w:r w:rsidR="007C2984" w:rsidRPr="00C52A81">
              <w:rPr>
                <w:rFonts w:ascii="Arial" w:hAnsi="Arial" w:cs="Arial"/>
                <w:sz w:val="18"/>
                <w:szCs w:val="18"/>
              </w:rPr>
              <w:t xml:space="preserve"> Bairro São José, ao lado da Colégio Estadual</w:t>
            </w:r>
            <w:r w:rsidRPr="00C52A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2A81">
              <w:rPr>
                <w:rFonts w:ascii="Arial" w:hAnsi="Arial" w:cs="Arial"/>
                <w:sz w:val="18"/>
                <w:szCs w:val="18"/>
              </w:rPr>
              <w:t>Edvardo</w:t>
            </w:r>
            <w:proofErr w:type="spellEnd"/>
            <w:r w:rsidRPr="00C52A81">
              <w:rPr>
                <w:rFonts w:ascii="Arial" w:hAnsi="Arial" w:cs="Arial"/>
                <w:sz w:val="18"/>
                <w:szCs w:val="18"/>
              </w:rPr>
              <w:t xml:space="preserve"> Toscano</w:t>
            </w:r>
            <w:r w:rsidR="001D39BE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B2212" w:rsidRPr="00C52A81" w14:paraId="53081A66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2D70915A" w14:textId="4F5C83AB" w:rsidR="002B2212" w:rsidRPr="00C52A81" w:rsidRDefault="002B2212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2A8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8961ED" w:rsidRPr="00C52A81">
              <w:rPr>
                <w:rFonts w:ascii="Arial" w:eastAsia="Microsoft YaHei Light" w:hAnsi="Arial" w:cs="Arial"/>
                <w:sz w:val="18"/>
                <w:szCs w:val="18"/>
              </w:rPr>
              <w:t>280</w:t>
            </w:r>
            <w:r w:rsidRPr="00C52A8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5284FDC4" w14:textId="4E0B50C7" w:rsidR="002B2212" w:rsidRPr="00C52A81" w:rsidRDefault="001D39B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Requer a</w:t>
            </w:r>
            <w:r w:rsidR="00B65ED7" w:rsidRPr="00C52A81">
              <w:rPr>
                <w:rFonts w:ascii="Arial" w:hAnsi="Arial" w:cs="Arial"/>
                <w:sz w:val="18"/>
                <w:szCs w:val="18"/>
              </w:rPr>
              <w:t xml:space="preserve"> construção de um ponto de ônibus com cobertura em frente a Unidade de Pronto Atendimento </w:t>
            </w:r>
            <w:r>
              <w:rPr>
                <w:rFonts w:ascii="Arial" w:hAnsi="Arial" w:cs="Arial"/>
                <w:sz w:val="18"/>
                <w:szCs w:val="18"/>
              </w:rPr>
              <w:t>(UPA), no Bairro Clóvis Bezerra;</w:t>
            </w:r>
          </w:p>
        </w:tc>
      </w:tr>
      <w:tr w:rsidR="00AB0BC8" w:rsidRPr="00C52A81" w14:paraId="0A87AD8F" w14:textId="77777777" w:rsidTr="00AB0BC8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444BB6AD" w14:textId="239A5C93" w:rsidR="00AB0BC8" w:rsidRPr="00C52A81" w:rsidRDefault="00AB0BC8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C52A81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8961ED" w:rsidRPr="00C52A81">
              <w:rPr>
                <w:rFonts w:ascii="Arial" w:eastAsia="Microsoft YaHei Light" w:hAnsi="Arial" w:cs="Arial"/>
                <w:sz w:val="18"/>
                <w:szCs w:val="18"/>
              </w:rPr>
              <w:t>281</w:t>
            </w:r>
            <w:r w:rsidRPr="00C52A81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27ABF2A0" w14:textId="661B4AF1" w:rsidR="00AB0BC8" w:rsidRPr="00C52A81" w:rsidRDefault="001D39B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Requer q</w:t>
            </w:r>
            <w:r w:rsidR="00B65ED7" w:rsidRPr="00C52A81">
              <w:rPr>
                <w:rFonts w:ascii="Arial" w:hAnsi="Arial" w:cs="Arial"/>
                <w:sz w:val="18"/>
                <w:szCs w:val="18"/>
              </w:rPr>
              <w:t xml:space="preserve">ue este Poder encaminhe </w:t>
            </w:r>
            <w:r w:rsidR="00B65ED7" w:rsidRPr="00C52A81">
              <w:rPr>
                <w:rFonts w:ascii="Arial" w:hAnsi="Arial" w:cs="Arial"/>
                <w:b/>
                <w:bCs/>
                <w:sz w:val="18"/>
                <w:szCs w:val="18"/>
              </w:rPr>
              <w:t>OFÍCIO</w:t>
            </w:r>
            <w:r w:rsidR="007C2984" w:rsidRPr="00C52A81">
              <w:rPr>
                <w:rFonts w:ascii="Arial" w:hAnsi="Arial" w:cs="Arial"/>
                <w:sz w:val="18"/>
                <w:szCs w:val="18"/>
              </w:rPr>
              <w:t xml:space="preserve"> ao Secretário</w:t>
            </w:r>
            <w:r w:rsidR="00B65ED7" w:rsidRPr="00C52A81">
              <w:rPr>
                <w:rFonts w:ascii="Arial" w:hAnsi="Arial" w:cs="Arial"/>
                <w:sz w:val="18"/>
                <w:szCs w:val="18"/>
              </w:rPr>
              <w:t xml:space="preserve"> de Estado de Saúde, </w:t>
            </w:r>
            <w:proofErr w:type="spellStart"/>
            <w:r w:rsidR="00B65ED7" w:rsidRPr="00C52A81">
              <w:rPr>
                <w:rFonts w:ascii="Arial" w:hAnsi="Arial" w:cs="Arial"/>
                <w:sz w:val="18"/>
                <w:szCs w:val="18"/>
              </w:rPr>
              <w:t>Jhony</w:t>
            </w:r>
            <w:proofErr w:type="spellEnd"/>
            <w:r w:rsidR="00B65ED7" w:rsidRPr="00C52A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5ED7" w:rsidRPr="00C52A81">
              <w:rPr>
                <w:rFonts w:ascii="Arial" w:hAnsi="Arial" w:cs="Arial"/>
                <w:sz w:val="18"/>
                <w:szCs w:val="18"/>
              </w:rPr>
              <w:t>Wesllys</w:t>
            </w:r>
            <w:proofErr w:type="spellEnd"/>
            <w:r w:rsidR="00B65ED7" w:rsidRPr="00C52A81">
              <w:rPr>
                <w:rFonts w:ascii="Arial" w:hAnsi="Arial" w:cs="Arial"/>
                <w:sz w:val="18"/>
                <w:szCs w:val="18"/>
              </w:rPr>
              <w:t xml:space="preserve"> Bezerra Costa, solicitando-lhe a criação de um espaço específico voltado a Saúde da Mulher, no Hospital Regional de Guarabira.</w:t>
            </w:r>
          </w:p>
        </w:tc>
      </w:tr>
      <w:tr w:rsidR="00AB0BC8" w:rsidRPr="00E14386" w14:paraId="0C9AF0A3" w14:textId="77777777" w:rsidTr="00AB0BC8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EEEE61F" w14:textId="3C2EDEBF" w:rsidR="00AB0BC8" w:rsidRPr="00750CA7" w:rsidRDefault="00AB0BC8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750CA7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Autor: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0DFF0CCE" w14:textId="2D2F9C86" w:rsidR="00AB0BC8" w:rsidRPr="00AB0BC8" w:rsidRDefault="00AB0BC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B0BC8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IVONALDO FERNANDES - MDB</w:t>
            </w:r>
          </w:p>
        </w:tc>
      </w:tr>
      <w:tr w:rsidR="00AB0BC8" w:rsidRPr="00E14386" w14:paraId="6490033A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6A836AA9" w14:textId="52CE1755" w:rsidR="00AB0BC8" w:rsidRPr="00750CA7" w:rsidRDefault="006F152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750CA7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781D40">
              <w:rPr>
                <w:rFonts w:ascii="Arial" w:eastAsia="Microsoft YaHei Light" w:hAnsi="Arial" w:cs="Arial"/>
                <w:sz w:val="18"/>
                <w:szCs w:val="18"/>
              </w:rPr>
              <w:t>2</w:t>
            </w:r>
            <w:r w:rsidR="00781D40">
              <w:rPr>
                <w:rFonts w:eastAsia="Microsoft YaHei Light"/>
                <w:sz w:val="18"/>
                <w:szCs w:val="18"/>
              </w:rPr>
              <w:t>82</w:t>
            </w:r>
            <w:r w:rsidRPr="00750CA7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4E9FD3DF" w14:textId="21FF8BEA" w:rsidR="00AB0BC8" w:rsidRPr="00781D40" w:rsidRDefault="00EF6B7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781D40"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equer q</w:t>
            </w:r>
            <w:r w:rsidR="00781D40"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>ue esta casa encaminhe ofício ao Secretário de Esporte, Renato Toscano, solicitando-lhe a adesão ao programa Bom de Bola do Governo do Estado, que atua na reforma dos estádios poliesportivos</w:t>
            </w:r>
            <w:r w:rsidR="0019191E">
              <w:rPr>
                <w:rStyle w:val="markedcontent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AB0BC8" w:rsidRPr="00E14386" w14:paraId="229721BC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5243D378" w14:textId="4EEA434F" w:rsidR="00AB0BC8" w:rsidRPr="00750CA7" w:rsidRDefault="006F1523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750CA7"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781D40">
              <w:rPr>
                <w:rFonts w:ascii="Arial" w:eastAsia="Microsoft YaHei Light" w:hAnsi="Arial" w:cs="Arial"/>
                <w:sz w:val="18"/>
                <w:szCs w:val="18"/>
              </w:rPr>
              <w:t>2</w:t>
            </w:r>
            <w:r w:rsidR="00781D40">
              <w:rPr>
                <w:rFonts w:eastAsia="Microsoft YaHei Light"/>
                <w:sz w:val="18"/>
                <w:szCs w:val="18"/>
              </w:rPr>
              <w:t>83</w:t>
            </w:r>
            <w:r w:rsidRPr="00750CA7"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0F148DF8" w14:textId="262A7750" w:rsidR="00AB0BC8" w:rsidRPr="00781D40" w:rsidRDefault="00EF6B7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781D40"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equer</w:t>
            </w:r>
            <w:r w:rsidR="00781D40"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que esta casa encaminhe ofício ao Secretário de Infraestrutura, Murilo Filho, solicitando a realização de operação tapa buracos na Rua José de Oliveira Madruga, no Bairro São José</w:t>
            </w:r>
            <w:r w:rsidR="0019191E">
              <w:rPr>
                <w:rStyle w:val="markedcontent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B65ED7" w:rsidRPr="00E14386" w14:paraId="5C130B64" w14:textId="77777777" w:rsidTr="00AB0BC8">
        <w:tc>
          <w:tcPr>
            <w:tcW w:w="1560" w:type="dxa"/>
            <w:tcBorders>
              <w:left w:val="nil"/>
              <w:right w:val="nil"/>
            </w:tcBorders>
          </w:tcPr>
          <w:p w14:paraId="4A714D84" w14:textId="32DA6E05" w:rsidR="00B65ED7" w:rsidRPr="00750CA7" w:rsidRDefault="00B65ED7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Nº </w:t>
            </w:r>
            <w:r w:rsidR="00781D40">
              <w:rPr>
                <w:rFonts w:ascii="Arial" w:eastAsia="Microsoft YaHei Light" w:hAnsi="Arial" w:cs="Arial"/>
                <w:sz w:val="18"/>
                <w:szCs w:val="18"/>
              </w:rPr>
              <w:t>2</w:t>
            </w:r>
            <w:r w:rsidR="00781D40">
              <w:rPr>
                <w:rFonts w:eastAsia="Microsoft YaHei Light"/>
                <w:sz w:val="18"/>
                <w:szCs w:val="18"/>
              </w:rPr>
              <w:t>84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77B7AA74" w14:textId="37E7793F" w:rsidR="00B65ED7" w:rsidRPr="00781D40" w:rsidRDefault="00EF6B78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781D40"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equer</w:t>
            </w:r>
            <w:r w:rsidR="00781D40"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que esta casa encaminhe ofício ao Secretário de Infraestrutura de Guarabira, Murilo Filho, solicitando-lhe a elaboração de um plano de reformas nas estruturas físicas das Unidades Básicas de Saúde da Zona Rural</w:t>
            </w:r>
            <w:r w:rsidR="0019191E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13F3" w:rsidRPr="003313F3" w14:paraId="6907EE0E" w14:textId="77777777" w:rsidTr="006F1523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6A627D7" w14:textId="6E379728" w:rsidR="003313F3" w:rsidRPr="00750CA7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6F534842" w14:textId="7BBF22D6" w:rsidR="003313F3" w:rsidRPr="003313F3" w:rsidRDefault="003313F3" w:rsidP="003313F3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313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E14386" w:rsidRPr="00EA2DE0" w14:paraId="1F33E0E1" w14:textId="77777777" w:rsidTr="006F1523">
        <w:tc>
          <w:tcPr>
            <w:tcW w:w="1560" w:type="dxa"/>
          </w:tcPr>
          <w:p w14:paraId="70448672" w14:textId="17BF789E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F6B78">
              <w:rPr>
                <w:rFonts w:ascii="Arial" w:hAnsi="Arial" w:cs="Arial"/>
                <w:sz w:val="18"/>
                <w:szCs w:val="18"/>
              </w:rPr>
              <w:t>2</w:t>
            </w:r>
            <w:r w:rsidR="00EF6B78">
              <w:rPr>
                <w:sz w:val="18"/>
                <w:szCs w:val="18"/>
              </w:rPr>
              <w:t>85</w:t>
            </w:r>
            <w:r w:rsidRPr="00750CA7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0FE6AAD2" w14:textId="4DB01E04" w:rsidR="00E14386" w:rsidRPr="00781D40" w:rsidRDefault="00781D40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construção de uma galeria de águas pluviais na Rua Valdemar Farias, Bairro da Esplanada</w:t>
            </w:r>
            <w:r w:rsidR="0019191E">
              <w:rPr>
                <w:rStyle w:val="markedcontent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922571" w:rsidRPr="00922571" w14:paraId="75381D8D" w14:textId="77777777" w:rsidTr="006F1523">
        <w:tc>
          <w:tcPr>
            <w:tcW w:w="1560" w:type="dxa"/>
          </w:tcPr>
          <w:p w14:paraId="2446E01F" w14:textId="3E32BA03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F6B78">
              <w:rPr>
                <w:rFonts w:ascii="Arial" w:hAnsi="Arial" w:cs="Arial"/>
                <w:sz w:val="18"/>
                <w:szCs w:val="18"/>
              </w:rPr>
              <w:t>2</w:t>
            </w:r>
            <w:r w:rsidR="00EF6B78">
              <w:rPr>
                <w:sz w:val="18"/>
                <w:szCs w:val="18"/>
              </w:rPr>
              <w:t>86</w:t>
            </w:r>
            <w:r w:rsidRPr="00750CA7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4E10CA92" w14:textId="53AB98BD" w:rsidR="00E14386" w:rsidRPr="00781D40" w:rsidRDefault="00781D40" w:rsidP="00E14386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construção de uma galeria na entrada do Sítio Lagoa de Serra</w:t>
            </w:r>
            <w:r w:rsidR="0019191E">
              <w:rPr>
                <w:rStyle w:val="markedcontent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E14386" w:rsidRPr="00EA2DE0" w14:paraId="6DFA45B0" w14:textId="77777777" w:rsidTr="00644909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9440" w14:textId="077BF105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</w:rPr>
              <w:t xml:space="preserve">REQ. Nº </w:t>
            </w:r>
            <w:r w:rsidR="00EF6B78">
              <w:rPr>
                <w:rFonts w:ascii="Arial" w:hAnsi="Arial" w:cs="Arial"/>
                <w:sz w:val="18"/>
                <w:szCs w:val="18"/>
              </w:rPr>
              <w:t>2</w:t>
            </w:r>
            <w:r w:rsidR="00EF6B78">
              <w:rPr>
                <w:sz w:val="18"/>
                <w:szCs w:val="18"/>
              </w:rPr>
              <w:t>87</w:t>
            </w:r>
            <w:r w:rsidRPr="00750CA7">
              <w:rPr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0FA1" w14:textId="2B77750B" w:rsidR="00E14386" w:rsidRPr="00781D40" w:rsidRDefault="00781D40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Pr="00781D4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Marcus Diogo de Lima, a construção de capeamento asfáltico da Rua Nicolau da Costa Diniz, Bairro da Santa Terezinha</w:t>
            </w:r>
            <w:r w:rsidR="007C2984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4386" w:rsidRPr="00443162" w14:paraId="3AD9FC91" w14:textId="77777777" w:rsidTr="00FB527C">
        <w:tc>
          <w:tcPr>
            <w:tcW w:w="1560" w:type="dxa"/>
            <w:hideMark/>
          </w:tcPr>
          <w:p w14:paraId="0674E308" w14:textId="256EDAEC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hideMark/>
          </w:tcPr>
          <w:p w14:paraId="4D366553" w14:textId="71138D13" w:rsidR="00E14386" w:rsidRPr="00443162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JUNIOR FERREIRA – PSDB</w:t>
            </w:r>
          </w:p>
        </w:tc>
      </w:tr>
      <w:tr w:rsidR="00E14386" w:rsidRPr="00243FAB" w14:paraId="552226D1" w14:textId="77777777" w:rsidTr="006F603D">
        <w:tc>
          <w:tcPr>
            <w:tcW w:w="1560" w:type="dxa"/>
          </w:tcPr>
          <w:p w14:paraId="57BB113A" w14:textId="072F34E4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F6B7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F6B78">
              <w:rPr>
                <w:sz w:val="18"/>
                <w:szCs w:val="18"/>
                <w:lang w:eastAsia="en-US"/>
              </w:rPr>
              <w:t>88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3E90D402" w14:textId="18B09700" w:rsidR="00E14386" w:rsidRPr="00E26F1E" w:rsidRDefault="00EF6B78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C52A81">
              <w:rPr>
                <w:rFonts w:ascii="Arial" w:hAnsi="Arial" w:cs="Arial"/>
                <w:sz w:val="18"/>
                <w:szCs w:val="18"/>
                <w:lang w:eastAsia="en-US"/>
              </w:rPr>
              <w:t>Requer</w:t>
            </w:r>
            <w:r w:rsidR="00D9484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 </w:t>
            </w:r>
            <w:r w:rsidRPr="00EF6B78">
              <w:rPr>
                <w:rFonts w:ascii="Arial" w:hAnsi="Arial" w:cs="Arial"/>
                <w:sz w:val="18"/>
                <w:szCs w:val="18"/>
                <w:lang w:eastAsia="en-US"/>
              </w:rPr>
              <w:t>construção de Ponto de Apoio/Praça para os MOTOTAXISTAS AV. DOM PEDRO II – EM FRENTE A REALCE CALÇADOS</w:t>
            </w:r>
            <w:r w:rsidR="001919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</w:t>
            </w:r>
            <w:r w:rsidRPr="00EF6B78">
              <w:rPr>
                <w:rFonts w:ascii="Arial" w:hAnsi="Arial" w:cs="Arial"/>
                <w:sz w:val="18"/>
                <w:szCs w:val="18"/>
                <w:lang w:eastAsia="en-US"/>
              </w:rPr>
              <w:t>, para maior segurança e qualidade dos serviços</w:t>
            </w:r>
            <w:r w:rsidR="0019191E">
              <w:rPr>
                <w:rFonts w:ascii="Arial" w:hAnsi="Arial" w:cs="Arial"/>
                <w:sz w:val="18"/>
                <w:szCs w:val="18"/>
                <w:lang w:eastAsia="en-US"/>
              </w:rPr>
              <w:t>;</w:t>
            </w:r>
          </w:p>
        </w:tc>
      </w:tr>
      <w:tr w:rsidR="00E14386" w:rsidRPr="00243FAB" w14:paraId="70E135F4" w14:textId="77777777" w:rsidTr="006F603D">
        <w:tc>
          <w:tcPr>
            <w:tcW w:w="1560" w:type="dxa"/>
          </w:tcPr>
          <w:p w14:paraId="4ED2D549" w14:textId="1C768271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F6B7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F6B78">
              <w:rPr>
                <w:sz w:val="18"/>
                <w:szCs w:val="18"/>
                <w:lang w:eastAsia="en-US"/>
              </w:rPr>
              <w:t>89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94D2DC3" w14:textId="056DF493" w:rsidR="00E14386" w:rsidRPr="00E26F1E" w:rsidRDefault="00EF6B78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>-</w:t>
            </w:r>
            <w:r>
              <w:rPr>
                <w:rFonts w:eastAsia="Microsoft YaHei Light"/>
                <w:sz w:val="18"/>
                <w:szCs w:val="18"/>
              </w:rPr>
              <w:t xml:space="preserve"> </w:t>
            </w:r>
            <w:r w:rsidR="0019191E">
              <w:rPr>
                <w:rFonts w:ascii="Arial" w:eastAsia="Microsoft YaHei Light" w:hAnsi="Arial" w:cs="Arial"/>
                <w:sz w:val="18"/>
                <w:szCs w:val="18"/>
              </w:rPr>
              <w:t>R</w:t>
            </w:r>
            <w:r w:rsidR="00D94849">
              <w:rPr>
                <w:rFonts w:ascii="Arial" w:eastAsia="Microsoft YaHei Light" w:hAnsi="Arial" w:cs="Arial"/>
                <w:sz w:val="18"/>
                <w:szCs w:val="18"/>
              </w:rPr>
              <w:t>equer a</w:t>
            </w:r>
            <w:r w:rsidRPr="00EF6B78">
              <w:rPr>
                <w:rFonts w:ascii="Arial" w:eastAsia="Microsoft YaHei Light" w:hAnsi="Arial" w:cs="Arial"/>
                <w:sz w:val="18"/>
                <w:szCs w:val="18"/>
              </w:rPr>
              <w:t xml:space="preserve"> construção de Ponto de Apoio/Praça para os MOTOTAXISTAS DA PRAÇA LIMA E MOURA - CENTRO, para maior segurança e qualidade dos serviços</w:t>
            </w:r>
            <w:r w:rsidR="0019191E">
              <w:rPr>
                <w:rFonts w:ascii="Arial" w:eastAsia="Microsoft YaHei Light" w:hAnsi="Arial" w:cs="Arial"/>
                <w:sz w:val="18"/>
                <w:szCs w:val="18"/>
              </w:rPr>
              <w:t>;</w:t>
            </w:r>
          </w:p>
        </w:tc>
      </w:tr>
      <w:tr w:rsidR="00EA2DE0" w:rsidRPr="00243FAB" w14:paraId="78BE6A18" w14:textId="77777777" w:rsidTr="006F603D">
        <w:tc>
          <w:tcPr>
            <w:tcW w:w="1560" w:type="dxa"/>
          </w:tcPr>
          <w:p w14:paraId="34E0731B" w14:textId="5F8CE278" w:rsidR="00EA2DE0" w:rsidRPr="00750CA7" w:rsidRDefault="00EA2DE0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F6B7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F6B78">
              <w:rPr>
                <w:sz w:val="18"/>
                <w:szCs w:val="18"/>
                <w:lang w:eastAsia="en-US"/>
              </w:rPr>
              <w:t>90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21ACAEE6" w14:textId="3E135D1C" w:rsidR="00EA2DE0" w:rsidRPr="00E26F1E" w:rsidRDefault="00EF6B78" w:rsidP="00E14386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>-</w:t>
            </w:r>
            <w:r>
              <w:rPr>
                <w:rFonts w:eastAsia="Microsoft YaHei Light"/>
                <w:sz w:val="18"/>
                <w:szCs w:val="18"/>
              </w:rPr>
              <w:t xml:space="preserve"> </w:t>
            </w:r>
            <w:r w:rsidR="0019191E">
              <w:rPr>
                <w:rFonts w:ascii="Arial" w:eastAsia="Microsoft YaHei Light" w:hAnsi="Arial" w:cs="Arial"/>
                <w:sz w:val="18"/>
                <w:szCs w:val="18"/>
              </w:rPr>
              <w:t>R</w:t>
            </w:r>
            <w:r w:rsidR="00D94849">
              <w:rPr>
                <w:rFonts w:ascii="Arial" w:eastAsia="Microsoft YaHei Light" w:hAnsi="Arial" w:cs="Arial"/>
                <w:sz w:val="18"/>
                <w:szCs w:val="18"/>
              </w:rPr>
              <w:t>equer a</w:t>
            </w:r>
            <w:r w:rsidRPr="00EF6B78">
              <w:rPr>
                <w:rFonts w:ascii="Arial" w:eastAsia="Microsoft YaHei Light" w:hAnsi="Arial" w:cs="Arial"/>
                <w:sz w:val="18"/>
                <w:szCs w:val="18"/>
              </w:rPr>
              <w:t xml:space="preserve"> construção de Ponto de Apoio/Praça para os MOTOTAXISTAS DA PONTE DO GATO PRETO, para maior segurança e qualidade dos serviços</w:t>
            </w:r>
            <w:r w:rsidR="00D94849">
              <w:rPr>
                <w:rFonts w:ascii="Arial" w:eastAsia="Microsoft YaHei Light" w:hAnsi="Arial" w:cs="Arial"/>
                <w:sz w:val="18"/>
                <w:szCs w:val="18"/>
              </w:rPr>
              <w:t>.</w:t>
            </w:r>
          </w:p>
        </w:tc>
      </w:tr>
      <w:tr w:rsidR="00E14386" w:rsidRPr="00443162" w14:paraId="30E3EE4F" w14:textId="77777777" w:rsidTr="009F1867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F1689A8" w14:textId="753AAB5B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Autora: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EABD3AA" w14:textId="0AB54923" w:rsidR="00E14386" w:rsidRPr="00443162" w:rsidRDefault="00E14386" w:rsidP="00E14386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JUSSARA MARIA</w:t>
            </w:r>
            <w:r w:rsidRPr="0044316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PSDB</w:t>
            </w:r>
          </w:p>
        </w:tc>
      </w:tr>
      <w:tr w:rsidR="00E14386" w:rsidRPr="00750CA7" w14:paraId="01A04757" w14:textId="77777777" w:rsidTr="009B078D">
        <w:tc>
          <w:tcPr>
            <w:tcW w:w="1560" w:type="dxa"/>
          </w:tcPr>
          <w:p w14:paraId="333A2677" w14:textId="1A972FF7" w:rsidR="00E14386" w:rsidRPr="00750CA7" w:rsidRDefault="00E14386" w:rsidP="00E14386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50CA7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REQ. Nº </w:t>
            </w:r>
            <w:r w:rsidR="00EF6B78">
              <w:rPr>
                <w:rStyle w:val="markedcontent"/>
                <w:rFonts w:ascii="Arial" w:hAnsi="Arial" w:cs="Arial"/>
                <w:sz w:val="18"/>
                <w:szCs w:val="18"/>
              </w:rPr>
              <w:t>291</w:t>
            </w:r>
            <w:r w:rsidRPr="00750CA7">
              <w:rPr>
                <w:rStyle w:val="markedcontent"/>
                <w:rFonts w:ascii="Arial" w:hAnsi="Arial" w:cs="Arial"/>
                <w:sz w:val="18"/>
                <w:szCs w:val="18"/>
              </w:rPr>
              <w:t>/23</w:t>
            </w:r>
          </w:p>
        </w:tc>
        <w:tc>
          <w:tcPr>
            <w:tcW w:w="9071" w:type="dxa"/>
          </w:tcPr>
          <w:p w14:paraId="58E26DEF" w14:textId="65A41196" w:rsidR="00E14386" w:rsidRPr="00A61458" w:rsidRDefault="00EF6B78" w:rsidP="00E14386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A61458" w:rsidRPr="00A61458">
              <w:rPr>
                <w:rFonts w:ascii="Arial" w:hAnsi="Arial" w:cs="Arial"/>
                <w:sz w:val="18"/>
                <w:szCs w:val="18"/>
              </w:rPr>
              <w:t>Requer da Mesa Diretora a expedição de convite destinado à OPAM</w:t>
            </w:r>
            <w:r w:rsidR="008961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1458" w:rsidRPr="00A61458">
              <w:rPr>
                <w:rFonts w:ascii="Arial" w:hAnsi="Arial" w:cs="Arial"/>
                <w:sz w:val="18"/>
                <w:szCs w:val="18"/>
              </w:rPr>
              <w:t>(Organização de Proteção Animal Miguelzinho) para que use a Tribuna Livre em 04/04/2023</w:t>
            </w:r>
            <w:r w:rsidR="0019191E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E14386" w:rsidRPr="00750CA7" w14:paraId="71E4C364" w14:textId="77777777" w:rsidTr="00F55A1D">
        <w:tc>
          <w:tcPr>
            <w:tcW w:w="1560" w:type="dxa"/>
            <w:tcBorders>
              <w:bottom w:val="single" w:sz="4" w:space="0" w:color="auto"/>
            </w:tcBorders>
          </w:tcPr>
          <w:p w14:paraId="7CDD7C17" w14:textId="0D747611" w:rsidR="00E14386" w:rsidRPr="00750CA7" w:rsidRDefault="00E14386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EF6B78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EF6B78">
              <w:rPr>
                <w:sz w:val="18"/>
                <w:szCs w:val="18"/>
                <w:lang w:eastAsia="en-US"/>
              </w:rPr>
              <w:t>92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57EE73FE" w14:textId="52FED5DD" w:rsidR="00E14386" w:rsidRPr="00A61458" w:rsidRDefault="00EF6B78" w:rsidP="00E14386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A61458" w:rsidRPr="00A61458">
              <w:rPr>
                <w:rFonts w:ascii="Arial" w:hAnsi="Arial" w:cs="Arial"/>
                <w:sz w:val="18"/>
                <w:szCs w:val="18"/>
              </w:rPr>
              <w:t>Requer do Prefeito Municipal informações quanto a celebração de convênios e/ou parcerias com entidades governamentais e não governamentais voltados à ação de proteção dos animais para consecução dos objetivos da Lei nº 1.736, de 15 de julho de 2019</w:t>
            </w:r>
            <w:r w:rsidR="00A614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5A1D" w:rsidRPr="00F55A1D" w14:paraId="697EA5E6" w14:textId="77777777" w:rsidTr="00F55A1D">
        <w:tc>
          <w:tcPr>
            <w:tcW w:w="1560" w:type="dxa"/>
            <w:tcBorders>
              <w:top w:val="single" w:sz="4" w:space="0" w:color="auto"/>
            </w:tcBorders>
          </w:tcPr>
          <w:p w14:paraId="1174E136" w14:textId="38D3B6B9" w:rsidR="00F55A1D" w:rsidRPr="00F55A1D" w:rsidRDefault="00F55A1D" w:rsidP="00E14386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55A1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BF0A1DE" w14:textId="1166ABFC" w:rsidR="00F55A1D" w:rsidRPr="00F55A1D" w:rsidRDefault="00F55A1D" w:rsidP="00E14386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A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LUIS MARTINS - </w:t>
            </w:r>
            <w:r w:rsidR="00050E30">
              <w:rPr>
                <w:rFonts w:ascii="Arial" w:hAnsi="Arial" w:cs="Arial"/>
                <w:b/>
                <w:bCs/>
                <w:sz w:val="18"/>
                <w:szCs w:val="18"/>
              </w:rPr>
              <w:t>PSD</w:t>
            </w:r>
          </w:p>
        </w:tc>
      </w:tr>
      <w:tr w:rsidR="00F55A1D" w:rsidRPr="00750CA7" w14:paraId="46619F9C" w14:textId="77777777" w:rsidTr="00F55A1D">
        <w:tc>
          <w:tcPr>
            <w:tcW w:w="1560" w:type="dxa"/>
          </w:tcPr>
          <w:p w14:paraId="6B52DB04" w14:textId="0CFA856C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293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64A91A44" w14:textId="414FFB69" w:rsidR="00F55A1D" w:rsidRPr="00DB195E" w:rsidRDefault="00DB195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Pr="00DB195E">
              <w:rPr>
                <w:rFonts w:ascii="Arial" w:hAnsi="Arial" w:cs="Arial"/>
                <w:sz w:val="18"/>
                <w:szCs w:val="18"/>
              </w:rPr>
              <w:t>ue esta Casa encaminhe ofício ao Prefeito Marcus Diogo de Lima,</w:t>
            </w:r>
            <w:r w:rsidR="007E2382">
              <w:rPr>
                <w:rFonts w:ascii="Arial" w:hAnsi="Arial" w:cs="Arial"/>
                <w:sz w:val="18"/>
                <w:szCs w:val="18"/>
              </w:rPr>
              <w:t xml:space="preserve"> solicitando-lhe uma parada de ô</w:t>
            </w:r>
            <w:r w:rsidRPr="00DB195E">
              <w:rPr>
                <w:rFonts w:ascii="Arial" w:hAnsi="Arial" w:cs="Arial"/>
                <w:sz w:val="18"/>
                <w:szCs w:val="18"/>
              </w:rPr>
              <w:t xml:space="preserve">nibus no Residencial </w:t>
            </w:r>
            <w:r w:rsidR="007E2382">
              <w:rPr>
                <w:rFonts w:ascii="Arial" w:hAnsi="Arial" w:cs="Arial"/>
                <w:sz w:val="18"/>
                <w:szCs w:val="18"/>
              </w:rPr>
              <w:t>Jáder Soares Pimentel;</w:t>
            </w:r>
          </w:p>
        </w:tc>
      </w:tr>
      <w:tr w:rsidR="00F55A1D" w:rsidRPr="00750CA7" w14:paraId="33A11125" w14:textId="77777777" w:rsidTr="00F55A1D">
        <w:tc>
          <w:tcPr>
            <w:tcW w:w="1560" w:type="dxa"/>
            <w:tcBorders>
              <w:bottom w:val="single" w:sz="4" w:space="0" w:color="auto"/>
            </w:tcBorders>
          </w:tcPr>
          <w:p w14:paraId="7C806435" w14:textId="050285E5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294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64914215" w14:textId="346CD4B8" w:rsidR="00F55A1D" w:rsidRPr="00DB195E" w:rsidRDefault="00DB195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Pr="00DB195E">
              <w:rPr>
                <w:rFonts w:ascii="Arial" w:hAnsi="Arial" w:cs="Arial"/>
                <w:sz w:val="18"/>
                <w:szCs w:val="18"/>
              </w:rPr>
              <w:t>ue esta Casa encaminhe ofício ao Prefeito Marcus Diogo de Lima, solicitando-lhe complemento do asfalto da Rua Sólon de Lucena</w:t>
            </w:r>
            <w:r w:rsidR="007E23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5A1D" w:rsidRPr="009B078D" w14:paraId="5FFB1D0E" w14:textId="77777777" w:rsidTr="009B078D">
        <w:tc>
          <w:tcPr>
            <w:tcW w:w="1560" w:type="dxa"/>
            <w:tcBorders>
              <w:top w:val="single" w:sz="4" w:space="0" w:color="auto"/>
            </w:tcBorders>
          </w:tcPr>
          <w:p w14:paraId="4EEBE7B5" w14:textId="34A42562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4B24DB3A" w14:textId="6B33D345" w:rsidR="00F55A1D" w:rsidRPr="009B078D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078D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F55A1D" w:rsidRPr="00922638" w14:paraId="10E99557" w14:textId="77777777" w:rsidTr="00922638">
        <w:tc>
          <w:tcPr>
            <w:tcW w:w="1560" w:type="dxa"/>
          </w:tcPr>
          <w:p w14:paraId="3D55BF22" w14:textId="278F6410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295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D924EE6" w14:textId="26701FC6" w:rsidR="00F55A1D" w:rsidRPr="00DB195E" w:rsidRDefault="00DB195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</w:t>
            </w:r>
            <w:r w:rsidR="00F55A1D" w:rsidRPr="00DB195E">
              <w:rPr>
                <w:rStyle w:val="markedcontent"/>
                <w:rFonts w:ascii="Arial" w:hAnsi="Arial" w:cs="Arial"/>
                <w:sz w:val="18"/>
                <w:szCs w:val="18"/>
              </w:rPr>
              <w:t>Que este Poder encaminhe ofício a Direção da FAEPA/SENAR-PB, solicitando-lhe o encaminhamento de uma representação dos produtores rurais de Guarabira para a exposição que acontecerá em Uberaba/MG</w:t>
            </w:r>
            <w:r w:rsidR="007E2382">
              <w:rPr>
                <w:rStyle w:val="markedcontent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55A1D" w:rsidRPr="00922638" w14:paraId="0E6ACFE2" w14:textId="77777777" w:rsidTr="00922638">
        <w:tc>
          <w:tcPr>
            <w:tcW w:w="1560" w:type="dxa"/>
          </w:tcPr>
          <w:p w14:paraId="7B554234" w14:textId="4201898C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296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10D9CBC4" w14:textId="09E244A8" w:rsidR="00F55A1D" w:rsidRPr="00DB195E" w:rsidRDefault="00DB195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Pr="00DB195E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Deputado Federal Murilo Galdino, solicitando-lhe a intermediação de uma C</w:t>
            </w:r>
            <w:r w:rsidR="007E2382">
              <w:rPr>
                <w:rStyle w:val="markedcontent"/>
                <w:rFonts w:ascii="Arial" w:hAnsi="Arial" w:cs="Arial"/>
                <w:sz w:val="18"/>
                <w:szCs w:val="18"/>
              </w:rPr>
              <w:t>entral de Regulação do SAMU-192;</w:t>
            </w:r>
          </w:p>
        </w:tc>
      </w:tr>
      <w:tr w:rsidR="00F55A1D" w:rsidRPr="00922638" w14:paraId="0A208B19" w14:textId="77777777" w:rsidTr="00922638">
        <w:tc>
          <w:tcPr>
            <w:tcW w:w="1560" w:type="dxa"/>
          </w:tcPr>
          <w:p w14:paraId="56CC2015" w14:textId="55516E30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297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6FF7A276" w14:textId="4FC9ACB7" w:rsidR="00F55A1D" w:rsidRPr="00DB195E" w:rsidRDefault="00DB195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- Que </w:t>
            </w:r>
            <w:r w:rsidRPr="00DB195E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 Ministra de Estado da Ciência, Tecnologia e Inovação, Luciana Santos</w:t>
            </w:r>
            <w:r w:rsidR="00D94849">
              <w:rPr>
                <w:rStyle w:val="markedcontent"/>
                <w:rFonts w:ascii="Arial" w:hAnsi="Arial" w:cs="Arial"/>
                <w:sz w:val="18"/>
                <w:szCs w:val="18"/>
              </w:rPr>
              <w:t>,</w:t>
            </w:r>
            <w:r w:rsidRPr="00DB195E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solicitando-lhe o estudo de viabilidade para instalação de Parque Eólico e Solar no Brejo Paraibano, procurando ver a viabilidade da Serra da Jurema.</w:t>
            </w:r>
          </w:p>
        </w:tc>
      </w:tr>
      <w:tr w:rsidR="00F55A1D" w:rsidRPr="00994B33" w14:paraId="199B3885" w14:textId="77777777" w:rsidTr="006F603D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6CD85BFC" w14:textId="392EBB04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34DC569" w14:textId="0C4EBAB3" w:rsidR="00F55A1D" w:rsidRPr="00994B33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94B3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RAMON MENEZES – MDB</w:t>
            </w:r>
          </w:p>
        </w:tc>
      </w:tr>
      <w:tr w:rsidR="00F55A1D" w:rsidRPr="009E2169" w14:paraId="021F2E0C" w14:textId="77777777" w:rsidTr="009F1867">
        <w:tc>
          <w:tcPr>
            <w:tcW w:w="1560" w:type="dxa"/>
          </w:tcPr>
          <w:p w14:paraId="72D404F4" w14:textId="6F575365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298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4ACEFF26" w14:textId="2481F3EE" w:rsidR="00F55A1D" w:rsidRPr="00A61458" w:rsidRDefault="00DB195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55A1D" w:rsidRPr="00DB195E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equer</w:t>
            </w:r>
            <w:r w:rsidR="00F55A1D" w:rsidRPr="00A61458">
              <w:rPr>
                <w:rFonts w:ascii="Arial" w:hAnsi="Arial" w:cs="Arial"/>
                <w:sz w:val="18"/>
                <w:szCs w:val="18"/>
              </w:rPr>
              <w:t xml:space="preserve"> do Prefeito Municipal de Guarabira, a construção de um centro de Zoonoses na cidade de Guarabira</w:t>
            </w:r>
            <w:r w:rsidR="007E2382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55A1D" w:rsidRPr="009E2169" w14:paraId="67B22A67" w14:textId="77777777" w:rsidTr="00DF168B">
        <w:tc>
          <w:tcPr>
            <w:tcW w:w="1560" w:type="dxa"/>
          </w:tcPr>
          <w:p w14:paraId="31AD2933" w14:textId="7409D346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299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5B124A1D" w14:textId="06F3D01C" w:rsidR="00F55A1D" w:rsidRPr="00A61458" w:rsidRDefault="00DB195E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55A1D" w:rsidRPr="00DB195E">
              <w:rPr>
                <w:rFonts w:ascii="Arial" w:hAnsi="Arial" w:cs="Arial"/>
                <w:sz w:val="18"/>
                <w:szCs w:val="18"/>
              </w:rPr>
              <w:t>R</w:t>
            </w:r>
            <w:r w:rsidRPr="00DB195E">
              <w:rPr>
                <w:rFonts w:ascii="Arial" w:hAnsi="Arial" w:cs="Arial"/>
                <w:sz w:val="18"/>
                <w:szCs w:val="18"/>
              </w:rPr>
              <w:t>equer</w:t>
            </w:r>
            <w:r w:rsidR="00F55A1D" w:rsidRPr="00A61458">
              <w:rPr>
                <w:rFonts w:ascii="Arial" w:hAnsi="Arial" w:cs="Arial"/>
                <w:sz w:val="18"/>
                <w:szCs w:val="18"/>
              </w:rPr>
              <w:t xml:space="preserve"> do Prefeito Municipal de Guarabira, a reforma do ponto de ônibus dos estudantes da UEPB, na Rod</w:t>
            </w:r>
            <w:r w:rsidR="00D94849">
              <w:rPr>
                <w:rFonts w:ascii="Arial" w:hAnsi="Arial" w:cs="Arial"/>
                <w:sz w:val="18"/>
                <w:szCs w:val="18"/>
              </w:rPr>
              <w:t>ovia</w:t>
            </w:r>
            <w:r w:rsidR="00F55A1D" w:rsidRPr="00A61458">
              <w:rPr>
                <w:rFonts w:ascii="Arial" w:hAnsi="Arial" w:cs="Arial"/>
                <w:sz w:val="18"/>
                <w:szCs w:val="18"/>
              </w:rPr>
              <w:t xml:space="preserve"> PB 075, localizado em frente ao escritório da </w:t>
            </w:r>
            <w:proofErr w:type="spellStart"/>
            <w:r w:rsidR="00F55A1D" w:rsidRPr="00A61458">
              <w:rPr>
                <w:rFonts w:ascii="Arial" w:hAnsi="Arial" w:cs="Arial"/>
                <w:sz w:val="18"/>
                <w:szCs w:val="18"/>
              </w:rPr>
              <w:t>Guaraves</w:t>
            </w:r>
            <w:proofErr w:type="spellEnd"/>
            <w:r w:rsidR="00F55A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5A1D" w:rsidRPr="00CC122E" w14:paraId="6FF57994" w14:textId="77777777" w:rsidTr="00CC122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660BE45C" w14:textId="23678708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50C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14:paraId="71449AD9" w14:textId="50CE66E6" w:rsidR="00F55A1D" w:rsidRPr="00CC122E" w:rsidRDefault="00F55A1D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SAULO FERNANDES – MDB</w:t>
            </w:r>
          </w:p>
        </w:tc>
      </w:tr>
      <w:tr w:rsidR="00F55A1D" w:rsidRPr="00AF6648" w14:paraId="4E1907A8" w14:textId="77777777" w:rsidTr="00811D34">
        <w:tc>
          <w:tcPr>
            <w:tcW w:w="1560" w:type="dxa"/>
            <w:tcBorders>
              <w:left w:val="nil"/>
              <w:right w:val="nil"/>
            </w:tcBorders>
          </w:tcPr>
          <w:p w14:paraId="60BECD35" w14:textId="46BF97E1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2D3455F" w14:textId="5F87FAC2" w:rsidR="00F55A1D" w:rsidRPr="00811D34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811D34">
              <w:rPr>
                <w:rFonts w:ascii="Arial" w:hAnsi="Arial" w:cs="Arial"/>
                <w:sz w:val="18"/>
                <w:szCs w:val="18"/>
              </w:rPr>
              <w:t xml:space="preserve">ue esta Casa encaminhe ofício a Secretária de Educação, </w:t>
            </w:r>
            <w:r w:rsidR="007E2382">
              <w:rPr>
                <w:rFonts w:ascii="Arial" w:hAnsi="Arial" w:cs="Arial"/>
                <w:sz w:val="18"/>
                <w:szCs w:val="18"/>
              </w:rPr>
              <w:t>Andréa Cavalcante</w:t>
            </w:r>
            <w:r w:rsidRPr="00811D34">
              <w:rPr>
                <w:rFonts w:ascii="Arial" w:hAnsi="Arial" w:cs="Arial"/>
                <w:sz w:val="18"/>
                <w:szCs w:val="18"/>
              </w:rPr>
              <w:t>, solicitando-lhe as devidas providências no sentido de iniciar uma manutenção na pintura do colégio municipal loc</w:t>
            </w:r>
            <w:r w:rsidR="007E2382">
              <w:rPr>
                <w:rFonts w:ascii="Arial" w:hAnsi="Arial" w:cs="Arial"/>
                <w:sz w:val="18"/>
                <w:szCs w:val="18"/>
              </w:rPr>
              <w:t>alizado na comunidade rural de C</w:t>
            </w:r>
            <w:r w:rsidRPr="00811D34">
              <w:rPr>
                <w:rFonts w:ascii="Arial" w:hAnsi="Arial" w:cs="Arial"/>
                <w:sz w:val="18"/>
                <w:szCs w:val="18"/>
              </w:rPr>
              <w:t>ontendas</w:t>
            </w:r>
            <w:r w:rsidR="007E2382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55A1D" w:rsidRPr="00AF6648" w14:paraId="1BBEEDE7" w14:textId="77777777" w:rsidTr="00811D34">
        <w:tc>
          <w:tcPr>
            <w:tcW w:w="1560" w:type="dxa"/>
            <w:tcBorders>
              <w:left w:val="nil"/>
              <w:right w:val="nil"/>
            </w:tcBorders>
          </w:tcPr>
          <w:p w14:paraId="377ECA97" w14:textId="59841106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301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right w:val="nil"/>
            </w:tcBorders>
          </w:tcPr>
          <w:p w14:paraId="162EC818" w14:textId="4E7B6353" w:rsidR="00F55A1D" w:rsidRPr="00811D34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Pr="00811D34">
              <w:rPr>
                <w:rFonts w:ascii="Arial" w:hAnsi="Arial" w:cs="Arial"/>
                <w:sz w:val="18"/>
                <w:szCs w:val="18"/>
              </w:rPr>
              <w:t xml:space="preserve">ue esta Casa encaminhe ofício a Secretária de Educação, </w:t>
            </w:r>
            <w:r w:rsidR="007E2382">
              <w:rPr>
                <w:rFonts w:ascii="Arial" w:hAnsi="Arial" w:cs="Arial"/>
                <w:sz w:val="18"/>
                <w:szCs w:val="18"/>
              </w:rPr>
              <w:t>Andréa Cavalcante</w:t>
            </w:r>
            <w:r w:rsidRPr="00811D34">
              <w:rPr>
                <w:rFonts w:ascii="Arial" w:hAnsi="Arial" w:cs="Arial"/>
                <w:sz w:val="18"/>
                <w:szCs w:val="18"/>
              </w:rPr>
              <w:t>, solicitando-lhe as devidas providências no sentido de iniciar uma manutenção na pintura da creche municipal loc</w:t>
            </w:r>
            <w:r w:rsidR="007E2382">
              <w:rPr>
                <w:rFonts w:ascii="Arial" w:hAnsi="Arial" w:cs="Arial"/>
                <w:sz w:val="18"/>
                <w:szCs w:val="18"/>
              </w:rPr>
              <w:t>alizada na comunidade rural de C</w:t>
            </w:r>
            <w:r w:rsidRPr="00811D34">
              <w:rPr>
                <w:rFonts w:ascii="Arial" w:hAnsi="Arial" w:cs="Arial"/>
                <w:sz w:val="18"/>
                <w:szCs w:val="18"/>
              </w:rPr>
              <w:t>ontendas</w:t>
            </w:r>
            <w:r w:rsidR="007E2382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55A1D" w:rsidRPr="00AF6648" w14:paraId="3449A4C1" w14:textId="77777777" w:rsidTr="00811D34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6552135A" w14:textId="7F40A96F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DB195E">
              <w:rPr>
                <w:rFonts w:ascii="Arial" w:hAnsi="Arial" w:cs="Arial"/>
                <w:sz w:val="18"/>
                <w:szCs w:val="18"/>
                <w:lang w:eastAsia="en-US"/>
              </w:rPr>
              <w:t>302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left w:val="nil"/>
              <w:bottom w:val="single" w:sz="4" w:space="0" w:color="auto"/>
              <w:right w:val="nil"/>
            </w:tcBorders>
          </w:tcPr>
          <w:p w14:paraId="18BD6147" w14:textId="7E878E85" w:rsidR="00F55A1D" w:rsidRPr="00811D34" w:rsidRDefault="007E2382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F55A1D" w:rsidRPr="00811D34">
              <w:rPr>
                <w:rFonts w:ascii="Arial" w:hAnsi="Arial" w:cs="Arial"/>
                <w:sz w:val="18"/>
                <w:szCs w:val="18"/>
              </w:rPr>
              <w:t xml:space="preserve">ue esta Casa encaminhe ofício a Secretária </w:t>
            </w:r>
            <w:r w:rsidR="00D94849">
              <w:rPr>
                <w:rFonts w:ascii="Arial" w:hAnsi="Arial" w:cs="Arial"/>
                <w:sz w:val="18"/>
                <w:szCs w:val="18"/>
              </w:rPr>
              <w:t xml:space="preserve">Municipal de Saúde,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Harlanne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Herculano</w:t>
            </w:r>
            <w:r w:rsidR="00F55A1D" w:rsidRPr="00811D34">
              <w:rPr>
                <w:rFonts w:ascii="Arial" w:hAnsi="Arial" w:cs="Arial"/>
                <w:sz w:val="18"/>
                <w:szCs w:val="18"/>
              </w:rPr>
              <w:t>, solicitando-lhe as devidas providências no sentido de adquirir novos eletrodomésticos, equipamentos e mobílias para o p</w:t>
            </w:r>
            <w:r>
              <w:rPr>
                <w:rFonts w:ascii="Arial" w:hAnsi="Arial" w:cs="Arial"/>
                <w:sz w:val="18"/>
                <w:szCs w:val="18"/>
              </w:rPr>
              <w:t>osto de saúde da comunidade de C</w:t>
            </w:r>
            <w:r w:rsidR="00F55A1D" w:rsidRPr="00811D34">
              <w:rPr>
                <w:rFonts w:ascii="Arial" w:hAnsi="Arial" w:cs="Arial"/>
                <w:sz w:val="18"/>
                <w:szCs w:val="18"/>
              </w:rPr>
              <w:t>ontendas</w:t>
            </w:r>
            <w:r w:rsidR="00D9484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55A1D" w:rsidRPr="00CC122E" w14:paraId="386259C5" w14:textId="77777777" w:rsidTr="00E26F1E"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1AF1BD0B" w14:textId="77777777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9071" w:type="dxa"/>
            <w:tcBorders>
              <w:top w:val="single" w:sz="4" w:space="0" w:color="auto"/>
            </w:tcBorders>
            <w:hideMark/>
          </w:tcPr>
          <w:p w14:paraId="46EE2085" w14:textId="0CA211C6" w:rsidR="00F55A1D" w:rsidRPr="00CC122E" w:rsidRDefault="00F55A1D" w:rsidP="00F55A1D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C122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TIAGO JUSTINO – PSDB</w:t>
            </w:r>
          </w:p>
        </w:tc>
      </w:tr>
      <w:tr w:rsidR="00F55A1D" w:rsidRPr="009E2169" w14:paraId="11345D74" w14:textId="77777777" w:rsidTr="00E31470">
        <w:tc>
          <w:tcPr>
            <w:tcW w:w="1560" w:type="dxa"/>
          </w:tcPr>
          <w:p w14:paraId="301AB109" w14:textId="5298D2F6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050E30">
              <w:rPr>
                <w:rFonts w:ascii="Arial" w:hAnsi="Arial" w:cs="Arial"/>
                <w:sz w:val="18"/>
                <w:szCs w:val="18"/>
                <w:lang w:eastAsia="en-US"/>
              </w:rPr>
              <w:t>303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0B067147" w14:textId="3930E2BC" w:rsidR="00F55A1D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50E30">
              <w:rPr>
                <w:rFonts w:ascii="Arial" w:eastAsia="Arial" w:hAnsi="Arial" w:cs="Arial"/>
                <w:bCs/>
                <w:sz w:val="18"/>
                <w:szCs w:val="18"/>
              </w:rPr>
              <w:t>Requer</w:t>
            </w:r>
            <w:r w:rsidR="00DB195E" w:rsidRPr="00050E30">
              <w:rPr>
                <w:rFonts w:ascii="Arial" w:eastAsia="Arial" w:hAnsi="Arial" w:cs="Arial"/>
                <w:bCs/>
                <w:sz w:val="18"/>
                <w:szCs w:val="18"/>
              </w:rPr>
              <w:t xml:space="preserve"> a implantação do programa "Educação no trânsito" nas instituições de ensino da rede municipal de Guarabira</w:t>
            </w:r>
            <w:r w:rsidR="007E2382">
              <w:rPr>
                <w:rFonts w:ascii="Arial" w:eastAsia="Arial" w:hAnsi="Arial" w:cs="Arial"/>
                <w:bCs/>
                <w:sz w:val="18"/>
                <w:szCs w:val="18"/>
              </w:rPr>
              <w:t>;</w:t>
            </w:r>
          </w:p>
        </w:tc>
      </w:tr>
      <w:tr w:rsidR="00F55A1D" w:rsidRPr="009E2169" w14:paraId="4F47967F" w14:textId="77777777" w:rsidTr="00050E30">
        <w:tc>
          <w:tcPr>
            <w:tcW w:w="1560" w:type="dxa"/>
          </w:tcPr>
          <w:p w14:paraId="20F1E882" w14:textId="3A6B4CAE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050E30">
              <w:rPr>
                <w:rFonts w:ascii="Arial" w:hAnsi="Arial" w:cs="Arial"/>
                <w:sz w:val="18"/>
                <w:szCs w:val="18"/>
                <w:lang w:eastAsia="en-US"/>
              </w:rPr>
              <w:t>304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</w:tcPr>
          <w:p w14:paraId="7B7193FF" w14:textId="6622E0D6" w:rsidR="00F55A1D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50E30">
              <w:rPr>
                <w:rFonts w:ascii="Arial" w:eastAsia="Arial" w:hAnsi="Arial" w:cs="Arial"/>
                <w:bCs/>
                <w:sz w:val="18"/>
                <w:szCs w:val="18"/>
              </w:rPr>
              <w:t>Requ</w:t>
            </w:r>
            <w:r w:rsidR="007E2382">
              <w:rPr>
                <w:rFonts w:ascii="Arial" w:eastAsia="Arial" w:hAnsi="Arial" w:cs="Arial"/>
                <w:bCs/>
                <w:sz w:val="18"/>
                <w:szCs w:val="18"/>
              </w:rPr>
              <w:t>er a implantação da "Escola da A</w:t>
            </w:r>
            <w:r w:rsidRPr="00050E30">
              <w:rPr>
                <w:rFonts w:ascii="Arial" w:eastAsia="Arial" w:hAnsi="Arial" w:cs="Arial"/>
                <w:bCs/>
                <w:sz w:val="18"/>
                <w:szCs w:val="18"/>
              </w:rPr>
              <w:t>dvocacia" com o objetivo de auxiliar os recém advogados acerca dos desafios e práticas que irão enfrentar no dia a dia forense</w:t>
            </w:r>
            <w:r w:rsidR="007E2382">
              <w:rPr>
                <w:rFonts w:ascii="Arial" w:eastAsia="Arial" w:hAnsi="Arial" w:cs="Arial"/>
                <w:bCs/>
                <w:sz w:val="18"/>
                <w:szCs w:val="18"/>
              </w:rPr>
              <w:t>;</w:t>
            </w:r>
          </w:p>
        </w:tc>
      </w:tr>
      <w:tr w:rsidR="00F55A1D" w:rsidRPr="009E2169" w14:paraId="74F2E95D" w14:textId="77777777" w:rsidTr="00050E30">
        <w:tc>
          <w:tcPr>
            <w:tcW w:w="1560" w:type="dxa"/>
            <w:tcBorders>
              <w:bottom w:val="single" w:sz="4" w:space="0" w:color="auto"/>
            </w:tcBorders>
          </w:tcPr>
          <w:p w14:paraId="083FA4AA" w14:textId="68A438F7" w:rsidR="00F55A1D" w:rsidRPr="00750CA7" w:rsidRDefault="00F55A1D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REQ. Nº </w:t>
            </w:r>
            <w:r w:rsidR="00050E30">
              <w:rPr>
                <w:rFonts w:ascii="Arial" w:hAnsi="Arial" w:cs="Arial"/>
                <w:sz w:val="18"/>
                <w:szCs w:val="18"/>
                <w:lang w:eastAsia="en-US"/>
              </w:rPr>
              <w:t>305</w:t>
            </w:r>
            <w:r w:rsidRPr="00750CA7">
              <w:rPr>
                <w:rFonts w:ascii="Arial" w:hAnsi="Arial" w:cs="Arial"/>
                <w:sz w:val="18"/>
                <w:szCs w:val="18"/>
                <w:lang w:eastAsia="en-US"/>
              </w:rPr>
              <w:t>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0C9CC309" w14:textId="6D85DE30" w:rsidR="00F55A1D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050E30">
              <w:rPr>
                <w:rFonts w:ascii="Arial" w:eastAsia="Arial" w:hAnsi="Arial" w:cs="Arial"/>
                <w:bCs/>
                <w:sz w:val="18"/>
                <w:szCs w:val="18"/>
              </w:rPr>
              <w:t>Requer a implantação do programa "Jovem promissor" destinado a oferecer cursos gratuitos que promovam a profissionalização dos alunos da rede municipal de ensino</w:t>
            </w:r>
            <w:r w:rsidR="00D94849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</w:tc>
      </w:tr>
      <w:tr w:rsidR="00050E30" w:rsidRPr="00050E30" w14:paraId="6A5EF70F" w14:textId="77777777" w:rsidTr="00050E30">
        <w:tc>
          <w:tcPr>
            <w:tcW w:w="1560" w:type="dxa"/>
            <w:tcBorders>
              <w:top w:val="single" w:sz="4" w:space="0" w:color="auto"/>
            </w:tcBorders>
          </w:tcPr>
          <w:p w14:paraId="75786547" w14:textId="088475F2" w:rsidR="00050E30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050E3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9071" w:type="dxa"/>
            <w:tcBorders>
              <w:top w:val="single" w:sz="4" w:space="0" w:color="auto"/>
            </w:tcBorders>
          </w:tcPr>
          <w:p w14:paraId="26D23C45" w14:textId="3CF2C6CD" w:rsidR="00050E30" w:rsidRPr="00050E30" w:rsidRDefault="00050E30" w:rsidP="00F55A1D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50E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050E30" w:rsidRPr="00050E30" w14:paraId="5E315AC1" w14:textId="77777777" w:rsidTr="00050E30">
        <w:tc>
          <w:tcPr>
            <w:tcW w:w="1560" w:type="dxa"/>
          </w:tcPr>
          <w:p w14:paraId="402D0AC5" w14:textId="4D3E9325" w:rsidR="00050E30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0E30">
              <w:rPr>
                <w:rFonts w:ascii="Arial" w:hAnsi="Arial" w:cs="Arial"/>
                <w:sz w:val="18"/>
                <w:szCs w:val="18"/>
                <w:lang w:eastAsia="en-US"/>
              </w:rPr>
              <w:t>REQ. Nº 306/23</w:t>
            </w:r>
          </w:p>
        </w:tc>
        <w:tc>
          <w:tcPr>
            <w:tcW w:w="9071" w:type="dxa"/>
          </w:tcPr>
          <w:p w14:paraId="1B030707" w14:textId="320C4979" w:rsidR="00050E30" w:rsidRPr="00050E30" w:rsidRDefault="00050E30" w:rsidP="00F55A1D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E2382">
              <w:rPr>
                <w:rStyle w:val="markedcontent"/>
                <w:rFonts w:ascii="Arial" w:hAnsi="Arial" w:cs="Arial"/>
                <w:sz w:val="18"/>
                <w:szCs w:val="18"/>
              </w:rPr>
              <w:t>Q</w:t>
            </w:r>
            <w:r w:rsidR="007E2382" w:rsidRPr="007E2382">
              <w:rPr>
                <w:rStyle w:val="markedcontent"/>
                <w:rFonts w:ascii="Arial" w:hAnsi="Arial" w:cs="Arial"/>
                <w:sz w:val="18"/>
                <w:szCs w:val="18"/>
              </w:rPr>
              <w:t>ue</w:t>
            </w:r>
            <w:r w:rsidRPr="007E2382">
              <w:rPr>
                <w:rStyle w:val="markedcontent"/>
                <w:sz w:val="22"/>
              </w:rPr>
              <w:t xml:space="preserve"> </w:t>
            </w:r>
            <w:r w:rsidRPr="00050E3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requalificação e melhoria da iluminação da Rua José Bonifácio, no bairro do Juá, ligando ao Bairro Nossa Senhora Aparecida</w:t>
            </w:r>
            <w:r w:rsidR="00504CA1">
              <w:rPr>
                <w:rStyle w:val="markedcontent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50E30" w:rsidRPr="00050E30" w14:paraId="2A049A07" w14:textId="77777777" w:rsidTr="00050E30">
        <w:tc>
          <w:tcPr>
            <w:tcW w:w="1560" w:type="dxa"/>
          </w:tcPr>
          <w:p w14:paraId="1CDB50CC" w14:textId="34DC5041" w:rsidR="00050E30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0E30">
              <w:rPr>
                <w:rFonts w:ascii="Arial" w:hAnsi="Arial" w:cs="Arial"/>
                <w:sz w:val="18"/>
                <w:szCs w:val="18"/>
                <w:lang w:eastAsia="en-US"/>
              </w:rPr>
              <w:t>REQ. Nº 307/23</w:t>
            </w:r>
          </w:p>
        </w:tc>
        <w:tc>
          <w:tcPr>
            <w:tcW w:w="9071" w:type="dxa"/>
          </w:tcPr>
          <w:p w14:paraId="24B760AD" w14:textId="62CE8891" w:rsidR="00050E30" w:rsidRPr="00050E30" w:rsidRDefault="00050E30" w:rsidP="00F55A1D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E2382">
              <w:rPr>
                <w:rStyle w:val="markedcontent"/>
                <w:rFonts w:ascii="Arial" w:hAnsi="Arial" w:cs="Arial"/>
                <w:sz w:val="18"/>
                <w:szCs w:val="18"/>
              </w:rPr>
              <w:t>Que</w:t>
            </w:r>
            <w:r>
              <w:rPr>
                <w:rStyle w:val="markedcontent"/>
              </w:rPr>
              <w:t xml:space="preserve"> </w:t>
            </w:r>
            <w:r w:rsidRPr="00050E3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aquisição de vassouras mecânicas para auxílio da limpeza urbana em vias asfaltadas</w:t>
            </w:r>
            <w:r w:rsidR="00504CA1">
              <w:rPr>
                <w:rStyle w:val="markedcontent"/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050E30" w:rsidRPr="00050E30" w14:paraId="279CA564" w14:textId="77777777" w:rsidTr="00050E30">
        <w:tc>
          <w:tcPr>
            <w:tcW w:w="1560" w:type="dxa"/>
            <w:tcBorders>
              <w:bottom w:val="single" w:sz="4" w:space="0" w:color="auto"/>
            </w:tcBorders>
          </w:tcPr>
          <w:p w14:paraId="75D030EB" w14:textId="2574570E" w:rsidR="00050E30" w:rsidRPr="00050E30" w:rsidRDefault="00050E30" w:rsidP="00F55A1D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0E30">
              <w:rPr>
                <w:rFonts w:ascii="Arial" w:hAnsi="Arial" w:cs="Arial"/>
                <w:sz w:val="18"/>
                <w:szCs w:val="18"/>
                <w:lang w:eastAsia="en-US"/>
              </w:rPr>
              <w:t>REQ. Nº 308/23</w:t>
            </w:r>
          </w:p>
        </w:tc>
        <w:tc>
          <w:tcPr>
            <w:tcW w:w="9071" w:type="dxa"/>
            <w:tcBorders>
              <w:bottom w:val="single" w:sz="4" w:space="0" w:color="auto"/>
            </w:tcBorders>
          </w:tcPr>
          <w:p w14:paraId="4EF1A6E6" w14:textId="08400226" w:rsidR="00050E30" w:rsidRPr="00050E30" w:rsidRDefault="00050E30" w:rsidP="00F55A1D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Que </w:t>
            </w:r>
            <w:r w:rsidRPr="00050E30">
              <w:rPr>
                <w:rStyle w:val="markedcontent"/>
                <w:rFonts w:ascii="Arial" w:hAnsi="Arial" w:cs="Arial"/>
                <w:sz w:val="18"/>
                <w:szCs w:val="18"/>
              </w:rPr>
              <w:t>este Poder encaminhe ofício ao Prefeito do Município de Guarabira, solicitando-lhe a instalação de um Centro de Referência da Assistência Social (CRAS) no Bairro Nossa Senhora Aparecida.</w:t>
            </w:r>
          </w:p>
        </w:tc>
      </w:tr>
    </w:tbl>
    <w:p w14:paraId="084E4AC2" w14:textId="77777777" w:rsidR="005D027A" w:rsidRDefault="005D027A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</w:p>
    <w:p w14:paraId="0169DBD5" w14:textId="3417631C" w:rsidR="00FB61D7" w:rsidRDefault="005D027A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OBS: 03 requerimentos do Vereador Wilson Filho não inclusos na pauta da 10º Sessão em razão da impossibilidade de leitura dos arquivos</w:t>
      </w:r>
      <w:r w:rsidR="0004669D">
        <w:rPr>
          <w:rFonts w:ascii="Arial" w:hAnsi="Arial" w:cs="Arial"/>
          <w:b/>
          <w:bCs/>
          <w:szCs w:val="24"/>
        </w:rPr>
        <w:t xml:space="preserve"> e, por este motivo, serão votados em separado, tendo</w:t>
      </w:r>
      <w:r>
        <w:rPr>
          <w:rFonts w:ascii="Arial" w:hAnsi="Arial" w:cs="Arial"/>
          <w:b/>
          <w:bCs/>
          <w:szCs w:val="24"/>
        </w:rPr>
        <w:t xml:space="preserve"> numeração própria.</w:t>
      </w:r>
    </w:p>
    <w:p w14:paraId="3E93F54E" w14:textId="77777777" w:rsidR="005D027A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</w:p>
    <w:p w14:paraId="06C33C1C" w14:textId="14F8553F" w:rsidR="002C2B2B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  <w:r w:rsidRPr="00B84519">
        <w:rPr>
          <w:rFonts w:ascii="Arial" w:hAnsi="Arial" w:cs="Arial"/>
          <w:b/>
          <w:bCs/>
          <w:sz w:val="20"/>
        </w:rPr>
        <w:t>REQ. Nº</w:t>
      </w:r>
      <w:r w:rsidR="00B84519" w:rsidRPr="00B84519">
        <w:rPr>
          <w:rFonts w:ascii="Arial" w:hAnsi="Arial" w:cs="Arial"/>
          <w:b/>
          <w:bCs/>
          <w:sz w:val="20"/>
        </w:rPr>
        <w:t xml:space="preserve"> </w:t>
      </w:r>
      <w:r w:rsidRPr="00B84519">
        <w:rPr>
          <w:rFonts w:ascii="Arial" w:hAnsi="Arial" w:cs="Arial"/>
          <w:b/>
          <w:bCs/>
          <w:sz w:val="20"/>
        </w:rPr>
        <w:t xml:space="preserve">276b/2023 - </w:t>
      </w:r>
      <w:r w:rsidR="00B84519">
        <w:rPr>
          <w:rStyle w:val="markedcontent"/>
          <w:rFonts w:ascii="Arial" w:hAnsi="Arial" w:cs="Arial"/>
          <w:sz w:val="20"/>
        </w:rPr>
        <w:t>R</w:t>
      </w:r>
      <w:r w:rsidR="00B84519" w:rsidRPr="00B84519">
        <w:rPr>
          <w:rStyle w:val="markedcontent"/>
          <w:rFonts w:ascii="Arial" w:hAnsi="Arial" w:cs="Arial"/>
          <w:sz w:val="20"/>
        </w:rPr>
        <w:t>equer</w:t>
      </w:r>
      <w:r w:rsidRPr="00B84519">
        <w:rPr>
          <w:rStyle w:val="markedcontent"/>
          <w:rFonts w:ascii="Arial" w:hAnsi="Arial" w:cs="Arial"/>
          <w:sz w:val="20"/>
        </w:rPr>
        <w:t xml:space="preserve"> que</w:t>
      </w:r>
      <w:r w:rsidR="0004669D">
        <w:rPr>
          <w:rStyle w:val="markedcontent"/>
          <w:rFonts w:ascii="Arial" w:hAnsi="Arial" w:cs="Arial"/>
          <w:sz w:val="20"/>
        </w:rPr>
        <w:t>,</w:t>
      </w:r>
      <w:r w:rsidRPr="00B84519">
        <w:rPr>
          <w:rStyle w:val="markedcontent"/>
          <w:rFonts w:ascii="Arial" w:hAnsi="Arial" w:cs="Arial"/>
          <w:sz w:val="20"/>
        </w:rPr>
        <w:t xml:space="preserve"> após ouvido o Plenário, este Poder encaminhe ofício ao Prefeito do Município de Guarabira, solicitando-lhe a criação do “Museu de História Guarabirense”, no Bairro do Nordeste</w:t>
      </w:r>
      <w:r w:rsidR="0004669D">
        <w:rPr>
          <w:rStyle w:val="markedcontent"/>
          <w:rFonts w:ascii="Arial" w:hAnsi="Arial" w:cs="Arial"/>
          <w:sz w:val="20"/>
        </w:rPr>
        <w:t>;</w:t>
      </w:r>
    </w:p>
    <w:p w14:paraId="20E81B4C" w14:textId="77777777" w:rsidR="005D027A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</w:p>
    <w:p w14:paraId="6E60A025" w14:textId="15EB1FD1" w:rsidR="005D027A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  <w:r w:rsidRPr="00B84519">
        <w:rPr>
          <w:rFonts w:ascii="Arial" w:hAnsi="Arial" w:cs="Arial"/>
          <w:b/>
          <w:bCs/>
          <w:sz w:val="20"/>
        </w:rPr>
        <w:t xml:space="preserve">REQ. Nº 277b/2023 - </w:t>
      </w:r>
      <w:r w:rsidR="00B84519">
        <w:rPr>
          <w:rStyle w:val="markedcontent"/>
          <w:rFonts w:ascii="Arial" w:hAnsi="Arial" w:cs="Arial"/>
          <w:sz w:val="20"/>
        </w:rPr>
        <w:t>R</w:t>
      </w:r>
      <w:r w:rsidR="00B84519" w:rsidRPr="00B84519">
        <w:rPr>
          <w:rStyle w:val="markedcontent"/>
          <w:rFonts w:ascii="Arial" w:hAnsi="Arial" w:cs="Arial"/>
          <w:sz w:val="20"/>
        </w:rPr>
        <w:t>equer</w:t>
      </w:r>
      <w:r w:rsidRPr="00B84519">
        <w:rPr>
          <w:rStyle w:val="markedcontent"/>
          <w:rFonts w:ascii="Arial" w:hAnsi="Arial" w:cs="Arial"/>
          <w:sz w:val="20"/>
        </w:rPr>
        <w:t xml:space="preserve"> que</w:t>
      </w:r>
      <w:r w:rsidR="0004669D">
        <w:rPr>
          <w:rStyle w:val="markedcontent"/>
          <w:rFonts w:ascii="Arial" w:hAnsi="Arial" w:cs="Arial"/>
          <w:sz w:val="20"/>
        </w:rPr>
        <w:t>,</w:t>
      </w:r>
      <w:r w:rsidRPr="00B84519">
        <w:rPr>
          <w:rStyle w:val="markedcontent"/>
          <w:rFonts w:ascii="Arial" w:hAnsi="Arial" w:cs="Arial"/>
          <w:sz w:val="20"/>
        </w:rPr>
        <w:t xml:space="preserve"> após ouvido o Plenário, este Poder encaminhe ofício ao Superintendente do IBAMA, solicitando-lhe a abertura da antiga área do Instituto, na Vila Padre Cícero</w:t>
      </w:r>
      <w:r w:rsidR="0004669D">
        <w:rPr>
          <w:rStyle w:val="markedcontent"/>
          <w:rFonts w:ascii="Arial" w:hAnsi="Arial" w:cs="Arial"/>
          <w:sz w:val="20"/>
        </w:rPr>
        <w:t>;</w:t>
      </w:r>
    </w:p>
    <w:p w14:paraId="60496A6D" w14:textId="77777777" w:rsidR="005D027A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</w:p>
    <w:p w14:paraId="1458F27B" w14:textId="5B2496C6" w:rsidR="005D027A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  <w:r w:rsidRPr="00B84519">
        <w:rPr>
          <w:rFonts w:ascii="Arial" w:hAnsi="Arial" w:cs="Arial"/>
          <w:b/>
          <w:bCs/>
          <w:sz w:val="20"/>
        </w:rPr>
        <w:t xml:space="preserve">REQ. Nº 278b/2023 </w:t>
      </w:r>
      <w:r w:rsidR="00B84519">
        <w:rPr>
          <w:rFonts w:ascii="Arial" w:hAnsi="Arial" w:cs="Arial"/>
          <w:b/>
          <w:bCs/>
          <w:sz w:val="20"/>
        </w:rPr>
        <w:t>–</w:t>
      </w:r>
      <w:r w:rsidRPr="00B84519">
        <w:rPr>
          <w:rFonts w:ascii="Arial" w:hAnsi="Arial" w:cs="Arial"/>
          <w:sz w:val="20"/>
        </w:rPr>
        <w:t xml:space="preserve"> </w:t>
      </w:r>
      <w:r w:rsidR="00B84519" w:rsidRPr="00B84519">
        <w:rPr>
          <w:rFonts w:ascii="Arial" w:hAnsi="Arial" w:cs="Arial"/>
          <w:sz w:val="20"/>
        </w:rPr>
        <w:t xml:space="preserve">Que </w:t>
      </w:r>
      <w:r w:rsidRPr="00B84519">
        <w:rPr>
          <w:rStyle w:val="markedcontent"/>
          <w:rFonts w:ascii="Arial" w:hAnsi="Arial" w:cs="Arial"/>
          <w:sz w:val="20"/>
        </w:rPr>
        <w:t>este Poder encaminhe ofício ao Prefeito do Município de Guarabira, solicitando-lhe a criação de um Centro Municipal de Juventude em Guarabira</w:t>
      </w:r>
      <w:r w:rsidR="0004669D">
        <w:rPr>
          <w:rStyle w:val="markedcontent"/>
          <w:rFonts w:ascii="Arial" w:hAnsi="Arial" w:cs="Arial"/>
          <w:sz w:val="20"/>
        </w:rPr>
        <w:t>.</w:t>
      </w:r>
    </w:p>
    <w:p w14:paraId="49E5306D" w14:textId="7EE73F0B" w:rsidR="005D027A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</w:p>
    <w:p w14:paraId="50F235EE" w14:textId="77777777" w:rsidR="005D027A" w:rsidRPr="00B84519" w:rsidRDefault="005D027A" w:rsidP="00E04421">
      <w:pPr>
        <w:ind w:left="851"/>
        <w:jc w:val="both"/>
        <w:rPr>
          <w:rFonts w:ascii="Arial" w:hAnsi="Arial" w:cs="Arial"/>
          <w:b/>
          <w:bCs/>
          <w:sz w:val="20"/>
        </w:rPr>
      </w:pPr>
    </w:p>
    <w:p w14:paraId="535DAAD6" w14:textId="5A303738" w:rsidR="00E04421" w:rsidRPr="00476831" w:rsidRDefault="00E04421" w:rsidP="00E04421">
      <w:pPr>
        <w:ind w:left="851"/>
        <w:jc w:val="both"/>
        <w:rPr>
          <w:rFonts w:ascii="Arial" w:hAnsi="Arial" w:cs="Arial"/>
          <w:b/>
          <w:bCs/>
          <w:szCs w:val="24"/>
        </w:rPr>
      </w:pPr>
      <w:r w:rsidRPr="00476831">
        <w:rPr>
          <w:rFonts w:ascii="Arial" w:hAnsi="Arial" w:cs="Arial"/>
          <w:b/>
          <w:bCs/>
          <w:szCs w:val="24"/>
        </w:rPr>
        <w:t>MATÉRIAS DO PODER L</w:t>
      </w:r>
      <w:r w:rsidR="0022604E" w:rsidRPr="00476831">
        <w:rPr>
          <w:rFonts w:ascii="Arial" w:hAnsi="Arial" w:cs="Arial"/>
          <w:b/>
          <w:bCs/>
          <w:szCs w:val="24"/>
        </w:rPr>
        <w:t>E</w:t>
      </w:r>
      <w:r w:rsidRPr="00476831">
        <w:rPr>
          <w:rFonts w:ascii="Arial" w:hAnsi="Arial" w:cs="Arial"/>
          <w:b/>
          <w:bCs/>
          <w:szCs w:val="24"/>
        </w:rPr>
        <w:t>GISLATIVO PARA DISTRIBUIÇÃO</w:t>
      </w:r>
    </w:p>
    <w:p w14:paraId="15C3AD2B" w14:textId="67FB7F42" w:rsidR="00F94928" w:rsidRPr="00CF0068" w:rsidRDefault="00F94928" w:rsidP="00E04421">
      <w:pPr>
        <w:jc w:val="both"/>
        <w:rPr>
          <w:rFonts w:ascii="Arial" w:hAnsi="Arial" w:cs="Arial"/>
          <w:szCs w:val="24"/>
        </w:rPr>
      </w:pPr>
    </w:p>
    <w:p w14:paraId="0EC83457" w14:textId="5C4218D9" w:rsidR="00B12C5B" w:rsidRPr="008A58BD" w:rsidRDefault="00B12C5B" w:rsidP="00B12C5B">
      <w:pPr>
        <w:ind w:left="851"/>
        <w:jc w:val="both"/>
        <w:rPr>
          <w:rFonts w:ascii="Arial" w:hAnsi="Arial" w:cs="Arial"/>
          <w:color w:val="FF0000"/>
          <w:sz w:val="22"/>
          <w:szCs w:val="22"/>
        </w:rPr>
      </w:pPr>
      <w:r w:rsidRPr="002C2B2B">
        <w:rPr>
          <w:rFonts w:ascii="Arial" w:hAnsi="Arial" w:cs="Arial"/>
          <w:b/>
          <w:bCs/>
          <w:sz w:val="22"/>
          <w:szCs w:val="22"/>
        </w:rPr>
        <w:t xml:space="preserve">Projeto de Lei Ordinária nº </w:t>
      </w:r>
      <w:r w:rsidR="001629A5">
        <w:rPr>
          <w:rFonts w:ascii="Arial" w:hAnsi="Arial" w:cs="Arial"/>
          <w:b/>
          <w:bCs/>
          <w:sz w:val="22"/>
          <w:szCs w:val="22"/>
        </w:rPr>
        <w:t>34</w:t>
      </w:r>
      <w:r w:rsidRPr="002C2B2B">
        <w:rPr>
          <w:rFonts w:ascii="Arial" w:hAnsi="Arial" w:cs="Arial"/>
          <w:sz w:val="22"/>
          <w:szCs w:val="22"/>
        </w:rPr>
        <w:t xml:space="preserve"> – </w:t>
      </w:r>
      <w:r w:rsidRPr="008A58BD">
        <w:rPr>
          <w:rFonts w:ascii="Arial" w:hAnsi="Arial" w:cs="Arial"/>
          <w:sz w:val="22"/>
          <w:szCs w:val="22"/>
        </w:rPr>
        <w:t xml:space="preserve">De autoria do </w:t>
      </w:r>
      <w:r w:rsidR="009B078D">
        <w:rPr>
          <w:rFonts w:ascii="Arial" w:hAnsi="Arial" w:cs="Arial"/>
          <w:sz w:val="22"/>
          <w:szCs w:val="22"/>
        </w:rPr>
        <w:t xml:space="preserve">Vereador </w:t>
      </w:r>
      <w:r w:rsidR="002C2B2B">
        <w:rPr>
          <w:rFonts w:ascii="Arial" w:hAnsi="Arial" w:cs="Arial"/>
          <w:sz w:val="22"/>
          <w:szCs w:val="22"/>
        </w:rPr>
        <w:t>Ramon Menezes</w:t>
      </w:r>
      <w:r w:rsidR="009B078D">
        <w:rPr>
          <w:rFonts w:ascii="Arial" w:hAnsi="Arial" w:cs="Arial"/>
          <w:sz w:val="22"/>
          <w:szCs w:val="22"/>
        </w:rPr>
        <w:t xml:space="preserve"> - </w:t>
      </w:r>
      <w:r w:rsidR="002C2B2B" w:rsidRPr="002C2B2B">
        <w:rPr>
          <w:rFonts w:ascii="Arial" w:hAnsi="Arial" w:cs="Arial"/>
          <w:sz w:val="22"/>
          <w:szCs w:val="22"/>
        </w:rPr>
        <w:t xml:space="preserve">institui o programa de conscientização de combate à gravidez na adolescência no âmbito das escolas da rede pública municipal de </w:t>
      </w:r>
      <w:r w:rsidR="002C2B2B">
        <w:rPr>
          <w:rFonts w:ascii="Arial" w:hAnsi="Arial" w:cs="Arial"/>
          <w:sz w:val="22"/>
          <w:szCs w:val="22"/>
        </w:rPr>
        <w:t>G</w:t>
      </w:r>
      <w:r w:rsidR="002C2B2B" w:rsidRPr="002C2B2B">
        <w:rPr>
          <w:rFonts w:ascii="Arial" w:hAnsi="Arial" w:cs="Arial"/>
          <w:sz w:val="22"/>
          <w:szCs w:val="22"/>
        </w:rPr>
        <w:t xml:space="preserve">uarabira, e dá outras providências. </w:t>
      </w:r>
      <w:r w:rsidR="009B078D">
        <w:rPr>
          <w:rFonts w:ascii="Arial" w:hAnsi="Arial" w:cs="Arial"/>
          <w:sz w:val="22"/>
          <w:szCs w:val="22"/>
        </w:rPr>
        <w:t xml:space="preserve">- </w:t>
      </w:r>
      <w:r w:rsidRPr="008A58BD">
        <w:rPr>
          <w:rStyle w:val="markedcontent"/>
          <w:rFonts w:ascii="Arial" w:hAnsi="Arial" w:cs="Arial"/>
          <w:color w:val="FF0000"/>
          <w:sz w:val="22"/>
          <w:szCs w:val="22"/>
        </w:rPr>
        <w:t>Comissão de Constituição e Justiça</w:t>
      </w:r>
      <w:r w:rsidR="009B078D">
        <w:rPr>
          <w:rStyle w:val="markedcontent"/>
          <w:rFonts w:ascii="Arial" w:hAnsi="Arial" w:cs="Arial"/>
          <w:color w:val="FF0000"/>
          <w:sz w:val="22"/>
          <w:szCs w:val="22"/>
        </w:rPr>
        <w:t xml:space="preserve"> e Comissão de Educação Cultura e Esporte.</w:t>
      </w:r>
    </w:p>
    <w:p w14:paraId="4C9ED040" w14:textId="4C16183C" w:rsidR="008A58BD" w:rsidRDefault="008A58BD" w:rsidP="00B12C5B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40C3A051" w14:textId="5085937E" w:rsidR="009B078D" w:rsidRPr="0032013A" w:rsidRDefault="009B078D" w:rsidP="00F84470">
      <w:pPr>
        <w:ind w:left="851"/>
        <w:jc w:val="both"/>
        <w:rPr>
          <w:rFonts w:ascii="Arial" w:hAnsi="Arial" w:cs="Arial"/>
          <w:szCs w:val="24"/>
        </w:rPr>
      </w:pPr>
      <w:r w:rsidRPr="0032013A">
        <w:rPr>
          <w:rFonts w:ascii="Arial" w:hAnsi="Arial" w:cs="Arial"/>
          <w:b/>
          <w:bCs/>
          <w:szCs w:val="24"/>
        </w:rPr>
        <w:t>Projeto de Resolução nº</w:t>
      </w:r>
      <w:r w:rsidR="002C2B2B" w:rsidRPr="0032013A">
        <w:rPr>
          <w:rFonts w:ascii="Arial" w:hAnsi="Arial" w:cs="Arial"/>
          <w:b/>
          <w:bCs/>
          <w:szCs w:val="24"/>
        </w:rPr>
        <w:t xml:space="preserve"> </w:t>
      </w:r>
      <w:r w:rsidR="001629A5" w:rsidRPr="0032013A">
        <w:rPr>
          <w:rFonts w:ascii="Arial" w:hAnsi="Arial" w:cs="Arial"/>
          <w:b/>
          <w:bCs/>
          <w:szCs w:val="24"/>
        </w:rPr>
        <w:t>1</w:t>
      </w:r>
      <w:r w:rsidR="00CF7525" w:rsidRPr="0032013A">
        <w:rPr>
          <w:rFonts w:ascii="Arial" w:hAnsi="Arial" w:cs="Arial"/>
          <w:b/>
          <w:bCs/>
          <w:szCs w:val="24"/>
        </w:rPr>
        <w:t xml:space="preserve">4 </w:t>
      </w:r>
      <w:r w:rsidR="00C543DF" w:rsidRPr="0032013A">
        <w:rPr>
          <w:rFonts w:ascii="Arial" w:hAnsi="Arial" w:cs="Arial"/>
          <w:b/>
          <w:bCs/>
          <w:szCs w:val="24"/>
        </w:rPr>
        <w:t xml:space="preserve">– </w:t>
      </w:r>
      <w:r w:rsidR="00C543DF" w:rsidRPr="0032013A">
        <w:rPr>
          <w:rFonts w:ascii="Arial" w:hAnsi="Arial" w:cs="Arial"/>
          <w:szCs w:val="24"/>
        </w:rPr>
        <w:t xml:space="preserve">De autoria da Vereadora Jussara Maria - </w:t>
      </w:r>
      <w:r w:rsidR="002C2B2B" w:rsidRPr="0032013A">
        <w:rPr>
          <w:rFonts w:ascii="Arial" w:hAnsi="Arial" w:cs="Arial"/>
          <w:szCs w:val="24"/>
        </w:rPr>
        <w:t>Concede a Comenda Mérito da Saúde Dr. Francisco Monteiro da Silva a Sra. Élida Costa Oliveira Melo</w:t>
      </w:r>
      <w:r w:rsidR="00C543DF" w:rsidRPr="0032013A">
        <w:rPr>
          <w:rFonts w:ascii="Arial" w:hAnsi="Arial" w:cs="Arial"/>
          <w:szCs w:val="24"/>
        </w:rPr>
        <w:t xml:space="preserve"> </w:t>
      </w:r>
      <w:r w:rsidR="00F84470" w:rsidRPr="0032013A">
        <w:rPr>
          <w:rFonts w:ascii="Arial" w:hAnsi="Arial" w:cs="Arial"/>
          <w:szCs w:val="24"/>
        </w:rPr>
        <w:t>–</w:t>
      </w:r>
      <w:r w:rsidR="00C543DF" w:rsidRPr="0032013A">
        <w:rPr>
          <w:rFonts w:ascii="Arial" w:hAnsi="Arial" w:cs="Arial"/>
          <w:szCs w:val="24"/>
        </w:rPr>
        <w:t xml:space="preserve"> </w:t>
      </w:r>
      <w:r w:rsidR="00C543DF" w:rsidRPr="0032013A">
        <w:rPr>
          <w:rFonts w:ascii="Arial" w:hAnsi="Arial" w:cs="Arial"/>
          <w:color w:val="FF0000"/>
          <w:szCs w:val="24"/>
        </w:rPr>
        <w:t>Comissão de Constituição e Justiça</w:t>
      </w:r>
      <w:r w:rsidR="00D94849" w:rsidRPr="0032013A">
        <w:rPr>
          <w:rFonts w:ascii="Arial" w:hAnsi="Arial" w:cs="Arial"/>
          <w:color w:val="FF0000"/>
          <w:szCs w:val="24"/>
        </w:rPr>
        <w:t>.</w:t>
      </w:r>
    </w:p>
    <w:p w14:paraId="4053ADE3" w14:textId="0F51F66E" w:rsidR="008D6F46" w:rsidRPr="0032013A" w:rsidRDefault="008D6F46" w:rsidP="00061378">
      <w:pPr>
        <w:ind w:left="851"/>
        <w:rPr>
          <w:rFonts w:ascii="Arial" w:hAnsi="Arial" w:cs="Arial"/>
          <w:szCs w:val="24"/>
        </w:rPr>
      </w:pPr>
    </w:p>
    <w:p w14:paraId="5D3AD300" w14:textId="3F194E67" w:rsidR="00C52A81" w:rsidRDefault="00C52A81" w:rsidP="00C52A81">
      <w:pPr>
        <w:ind w:left="851"/>
        <w:rPr>
          <w:rFonts w:ascii="Arial" w:hAnsi="Arial" w:cs="Arial"/>
          <w:b/>
          <w:bCs/>
          <w:szCs w:val="24"/>
        </w:rPr>
      </w:pPr>
      <w:r w:rsidRPr="00E44B55">
        <w:rPr>
          <w:rFonts w:ascii="Arial" w:hAnsi="Arial" w:cs="Arial"/>
          <w:b/>
          <w:bCs/>
          <w:szCs w:val="24"/>
        </w:rPr>
        <w:lastRenderedPageBreak/>
        <w:t>MATÉRIAS DO PODER EXECUTIVO PARA DISTRIBUIÇÃO</w:t>
      </w:r>
      <w:r>
        <w:rPr>
          <w:rFonts w:ascii="Arial" w:hAnsi="Arial" w:cs="Arial"/>
          <w:b/>
          <w:bCs/>
          <w:szCs w:val="24"/>
        </w:rPr>
        <w:t xml:space="preserve"> EM CARATER DE URGENCIA.</w:t>
      </w:r>
    </w:p>
    <w:p w14:paraId="48E196A4" w14:textId="115CE786" w:rsidR="00C52A81" w:rsidRDefault="00C52A81" w:rsidP="00C52A81">
      <w:pPr>
        <w:ind w:left="851"/>
        <w:rPr>
          <w:rFonts w:ascii="Arial" w:hAnsi="Arial" w:cs="Arial"/>
          <w:b/>
          <w:bCs/>
          <w:szCs w:val="24"/>
        </w:rPr>
      </w:pPr>
    </w:p>
    <w:p w14:paraId="342AC045" w14:textId="783044CD" w:rsidR="00C52A81" w:rsidRPr="00E44B55" w:rsidRDefault="00C52A81" w:rsidP="00C52A81">
      <w:pPr>
        <w:ind w:left="851"/>
        <w:rPr>
          <w:rFonts w:ascii="Arial" w:hAnsi="Arial" w:cs="Arial"/>
          <w:b/>
          <w:bCs/>
          <w:szCs w:val="24"/>
        </w:rPr>
      </w:pPr>
      <w:r w:rsidRPr="00061378">
        <w:rPr>
          <w:rStyle w:val="markedcontent"/>
          <w:rFonts w:ascii="Arial" w:hAnsi="Arial" w:cs="Arial"/>
          <w:b/>
          <w:bCs/>
        </w:rPr>
        <w:t xml:space="preserve">Projeto de Lei </w:t>
      </w:r>
      <w:r w:rsidR="00061378" w:rsidRPr="00061378">
        <w:rPr>
          <w:rStyle w:val="markedcontent"/>
          <w:rFonts w:ascii="Arial" w:hAnsi="Arial" w:cs="Arial"/>
          <w:b/>
          <w:bCs/>
        </w:rPr>
        <w:t>Ordinária</w:t>
      </w:r>
      <w:r w:rsidRPr="00061378">
        <w:rPr>
          <w:rStyle w:val="markedcontent"/>
          <w:rFonts w:ascii="Arial" w:hAnsi="Arial" w:cs="Arial"/>
          <w:b/>
          <w:bCs/>
        </w:rPr>
        <w:t xml:space="preserve"> nº 06</w:t>
      </w:r>
      <w:r>
        <w:rPr>
          <w:rStyle w:val="markedcontent"/>
          <w:rFonts w:ascii="Arial" w:hAnsi="Arial" w:cs="Arial"/>
        </w:rPr>
        <w:t xml:space="preserve"> – De autoria do Poder Executivo - Altera o art. 56 da Lei Municipal nº 1.954, de 13 de janeiro de 202</w:t>
      </w:r>
      <w:r w:rsidR="00061378">
        <w:rPr>
          <w:rStyle w:val="markedcontent"/>
          <w:rFonts w:ascii="Arial" w:hAnsi="Arial" w:cs="Arial"/>
        </w:rPr>
        <w:t>2</w:t>
      </w:r>
      <w:r>
        <w:rPr>
          <w:rStyle w:val="markedcontent"/>
          <w:rFonts w:ascii="Arial" w:hAnsi="Arial" w:cs="Arial"/>
        </w:rPr>
        <w:t xml:space="preserve"> que dispõe sobre o Conselho Tutelar e dá outras providências</w:t>
      </w:r>
      <w:r w:rsidR="00061378">
        <w:rPr>
          <w:rStyle w:val="markedcontent"/>
          <w:rFonts w:ascii="Arial" w:hAnsi="Arial" w:cs="Arial"/>
        </w:rPr>
        <w:t xml:space="preserve"> - </w:t>
      </w:r>
      <w:r w:rsidR="00061378" w:rsidRPr="00D94849">
        <w:rPr>
          <w:rFonts w:ascii="Arial" w:hAnsi="Arial" w:cs="Arial"/>
          <w:color w:val="FF0000"/>
        </w:rPr>
        <w:t>Comissão de Constituição e Justiça</w:t>
      </w:r>
      <w:r w:rsidR="0004669D">
        <w:rPr>
          <w:rFonts w:ascii="Arial" w:hAnsi="Arial" w:cs="Arial"/>
          <w:color w:val="FF0000"/>
        </w:rPr>
        <w:t>.</w:t>
      </w:r>
    </w:p>
    <w:p w14:paraId="5667978D" w14:textId="77777777" w:rsidR="008F5042" w:rsidRPr="008A58BD" w:rsidRDefault="008F5042" w:rsidP="008D6F46">
      <w:pPr>
        <w:ind w:left="851"/>
        <w:jc w:val="center"/>
        <w:rPr>
          <w:rFonts w:ascii="Arial" w:hAnsi="Arial" w:cs="Arial"/>
          <w:sz w:val="22"/>
          <w:szCs w:val="22"/>
        </w:rPr>
      </w:pPr>
    </w:p>
    <w:p w14:paraId="352E893D" w14:textId="4315BA35" w:rsidR="00F94726" w:rsidRPr="00BE0AC9" w:rsidRDefault="00F94726" w:rsidP="00F94726">
      <w:pPr>
        <w:ind w:left="851"/>
        <w:jc w:val="center"/>
        <w:rPr>
          <w:rFonts w:ascii="Arial" w:hAnsi="Arial" w:cs="Arial"/>
          <w:b/>
          <w:bCs/>
          <w:sz w:val="28"/>
          <w:szCs w:val="28"/>
        </w:rPr>
      </w:pPr>
      <w:r w:rsidRPr="00BE0AC9">
        <w:rPr>
          <w:rFonts w:ascii="Arial" w:hAnsi="Arial" w:cs="Arial"/>
          <w:b/>
          <w:bCs/>
          <w:sz w:val="28"/>
          <w:szCs w:val="28"/>
        </w:rPr>
        <w:t xml:space="preserve">PROJETO DE LEI PARA VOTAÇÃO DE </w:t>
      </w:r>
      <w:r>
        <w:rPr>
          <w:rFonts w:ascii="Arial" w:hAnsi="Arial" w:cs="Arial"/>
          <w:b/>
          <w:bCs/>
          <w:sz w:val="28"/>
          <w:szCs w:val="28"/>
        </w:rPr>
        <w:t>SEGUNDO</w:t>
      </w:r>
      <w:r w:rsidRPr="00BE0AC9">
        <w:rPr>
          <w:rFonts w:ascii="Arial" w:hAnsi="Arial" w:cs="Arial"/>
          <w:b/>
          <w:bCs/>
          <w:sz w:val="28"/>
          <w:szCs w:val="28"/>
        </w:rPr>
        <w:t xml:space="preserve"> TURNO</w:t>
      </w:r>
      <w:r>
        <w:rPr>
          <w:rFonts w:ascii="Arial" w:hAnsi="Arial" w:cs="Arial"/>
          <w:b/>
          <w:bCs/>
          <w:sz w:val="28"/>
          <w:szCs w:val="28"/>
        </w:rPr>
        <w:t xml:space="preserve"> EM CARATER URGÊNCIA</w:t>
      </w:r>
    </w:p>
    <w:p w14:paraId="08EE2E5E" w14:textId="77777777" w:rsidR="00F94726" w:rsidRDefault="00F94726" w:rsidP="00F9472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347574B0" w14:textId="77777777" w:rsidR="00F94726" w:rsidRPr="0004669D" w:rsidRDefault="00F94726" w:rsidP="00F94726">
      <w:pPr>
        <w:ind w:left="851" w:right="44"/>
        <w:jc w:val="both"/>
        <w:rPr>
          <w:rFonts w:ascii="Arial" w:hAnsi="Arial" w:cs="Arial"/>
          <w:szCs w:val="24"/>
        </w:rPr>
      </w:pPr>
      <w:r w:rsidRPr="0004669D">
        <w:rPr>
          <w:rFonts w:ascii="Arial" w:hAnsi="Arial" w:cs="Arial"/>
          <w:b/>
          <w:bCs/>
          <w:szCs w:val="24"/>
        </w:rPr>
        <w:t>PROJETO DE LEI NUMERO 32/2023</w:t>
      </w:r>
      <w:r w:rsidRPr="0004669D">
        <w:rPr>
          <w:rFonts w:ascii="Arial" w:hAnsi="Arial" w:cs="Arial"/>
          <w:szCs w:val="24"/>
        </w:rPr>
        <w:t xml:space="preserve"> – De autoria do Vereador Saulo Fernandes - Autoriza o Poder Executivo Municipal a repassar aos Agentes de combate às endemias ACE – Efetivos – incentivo financeiro adicional (IFA) e dá outras providências.</w:t>
      </w:r>
    </w:p>
    <w:p w14:paraId="190A41AE" w14:textId="33956ACE" w:rsidR="00F94726" w:rsidRDefault="00F94726" w:rsidP="00F94726">
      <w:pPr>
        <w:pBdr>
          <w:bottom w:val="single" w:sz="4" w:space="1" w:color="auto"/>
        </w:pBdr>
        <w:ind w:left="851" w:right="44"/>
        <w:jc w:val="both"/>
        <w:rPr>
          <w:rFonts w:ascii="Arial" w:hAnsi="Arial" w:cs="Arial"/>
          <w:sz w:val="22"/>
          <w:szCs w:val="22"/>
        </w:rPr>
      </w:pPr>
    </w:p>
    <w:p w14:paraId="39867D76" w14:textId="77777777" w:rsidR="00F94726" w:rsidRDefault="00F94726" w:rsidP="00F94726">
      <w:pPr>
        <w:ind w:left="851" w:right="44"/>
        <w:jc w:val="both"/>
        <w:rPr>
          <w:rFonts w:ascii="Arial" w:hAnsi="Arial" w:cs="Arial"/>
          <w:sz w:val="22"/>
          <w:szCs w:val="22"/>
        </w:rPr>
      </w:pPr>
    </w:p>
    <w:p w14:paraId="7787FC1E" w14:textId="40635B96" w:rsidR="00F94726" w:rsidRDefault="00F94726" w:rsidP="00F94726">
      <w:pPr>
        <w:ind w:left="851" w:right="44"/>
        <w:jc w:val="both"/>
        <w:rPr>
          <w:rFonts w:ascii="Arial" w:hAnsi="Arial" w:cs="Arial"/>
          <w:b/>
          <w:bCs/>
          <w:sz w:val="28"/>
          <w:szCs w:val="28"/>
        </w:rPr>
      </w:pPr>
      <w:r w:rsidRPr="00BE0AC9">
        <w:rPr>
          <w:rFonts w:ascii="Arial" w:hAnsi="Arial" w:cs="Arial"/>
          <w:b/>
          <w:bCs/>
          <w:sz w:val="28"/>
          <w:szCs w:val="28"/>
        </w:rPr>
        <w:t xml:space="preserve">PROJETO DE LEI PARA VOTAÇÃO DE </w:t>
      </w:r>
      <w:r>
        <w:rPr>
          <w:rFonts w:ascii="Arial" w:hAnsi="Arial" w:cs="Arial"/>
          <w:b/>
          <w:bCs/>
          <w:sz w:val="28"/>
          <w:szCs w:val="28"/>
        </w:rPr>
        <w:t>SEGUNDO</w:t>
      </w:r>
      <w:r w:rsidRPr="00BE0AC9">
        <w:rPr>
          <w:rFonts w:ascii="Arial" w:hAnsi="Arial" w:cs="Arial"/>
          <w:b/>
          <w:bCs/>
          <w:sz w:val="28"/>
          <w:szCs w:val="28"/>
        </w:rPr>
        <w:t xml:space="preserve"> TURNO</w:t>
      </w:r>
    </w:p>
    <w:p w14:paraId="36E00C73" w14:textId="77777777" w:rsidR="00F94726" w:rsidRDefault="00F94726" w:rsidP="00F94726">
      <w:pPr>
        <w:ind w:left="851" w:right="44"/>
        <w:jc w:val="both"/>
        <w:rPr>
          <w:rFonts w:ascii="Arial" w:hAnsi="Arial" w:cs="Arial"/>
          <w:sz w:val="22"/>
          <w:szCs w:val="22"/>
        </w:rPr>
      </w:pPr>
    </w:p>
    <w:p w14:paraId="4C4A73DD" w14:textId="77777777" w:rsidR="00F94726" w:rsidRDefault="00F94726" w:rsidP="00F94726">
      <w:pPr>
        <w:ind w:left="851" w:right="44"/>
        <w:jc w:val="both"/>
        <w:rPr>
          <w:rFonts w:ascii="Arial" w:hAnsi="Arial" w:cs="Arial"/>
          <w:sz w:val="22"/>
          <w:szCs w:val="22"/>
        </w:rPr>
      </w:pPr>
      <w:r w:rsidRPr="00E84569">
        <w:rPr>
          <w:rFonts w:ascii="Arial" w:hAnsi="Arial" w:cs="Arial"/>
          <w:b/>
          <w:bCs/>
          <w:szCs w:val="24"/>
        </w:rPr>
        <w:t>PROJETO DE LEI NUMERO</w:t>
      </w:r>
      <w:r>
        <w:rPr>
          <w:rFonts w:ascii="Arial" w:hAnsi="Arial" w:cs="Arial"/>
          <w:b/>
          <w:bCs/>
          <w:szCs w:val="24"/>
        </w:rPr>
        <w:t xml:space="preserve"> nº 06/2023 – </w:t>
      </w:r>
      <w:r w:rsidRPr="0046128D">
        <w:rPr>
          <w:rFonts w:ascii="Arial" w:hAnsi="Arial" w:cs="Arial"/>
          <w:szCs w:val="24"/>
        </w:rPr>
        <w:t xml:space="preserve">De autoria do Vereador </w:t>
      </w:r>
      <w:proofErr w:type="spellStart"/>
      <w:r w:rsidRPr="0046128D">
        <w:rPr>
          <w:rFonts w:ascii="Arial" w:hAnsi="Arial" w:cs="Arial"/>
          <w:szCs w:val="24"/>
        </w:rPr>
        <w:t>Ivonaldo</w:t>
      </w:r>
      <w:proofErr w:type="spellEnd"/>
      <w:r w:rsidRPr="0046128D">
        <w:rPr>
          <w:rFonts w:ascii="Arial" w:hAnsi="Arial" w:cs="Arial"/>
          <w:szCs w:val="24"/>
        </w:rPr>
        <w:t xml:space="preserve"> Fernandes - </w:t>
      </w:r>
      <w:bookmarkStart w:id="0" w:name="_Hlk130468552"/>
      <w:r>
        <w:rPr>
          <w:rFonts w:ascii="Arial" w:hAnsi="Arial" w:cs="Arial"/>
        </w:rPr>
        <w:t>Cria o Dia Municipal em memória de Dom Marcelo Pinto de Cavalheira e dá outras providências</w:t>
      </w:r>
      <w:bookmarkEnd w:id="0"/>
      <w:r>
        <w:rPr>
          <w:rFonts w:ascii="Arial" w:hAnsi="Arial" w:cs="Arial"/>
        </w:rPr>
        <w:t>.</w:t>
      </w:r>
    </w:p>
    <w:p w14:paraId="04071474" w14:textId="0679DD7D" w:rsidR="00345514" w:rsidRDefault="00C56333" w:rsidP="00F94726">
      <w:pPr>
        <w:ind w:left="851" w:right="4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</w:t>
      </w:r>
    </w:p>
    <w:p w14:paraId="6AA95662" w14:textId="77777777" w:rsidR="00965C16" w:rsidRDefault="00965C16" w:rsidP="00345514">
      <w:pPr>
        <w:ind w:left="851" w:right="44"/>
        <w:jc w:val="both"/>
        <w:rPr>
          <w:rFonts w:ascii="Arial" w:hAnsi="Arial" w:cs="Arial"/>
          <w:b/>
          <w:bCs/>
          <w:sz w:val="28"/>
          <w:szCs w:val="28"/>
        </w:rPr>
      </w:pPr>
    </w:p>
    <w:p w14:paraId="4DF82E20" w14:textId="05AD768B" w:rsidR="00345514" w:rsidRDefault="00345514" w:rsidP="00345514">
      <w:pPr>
        <w:ind w:left="851" w:right="44"/>
        <w:jc w:val="both"/>
        <w:rPr>
          <w:rFonts w:ascii="Arial" w:hAnsi="Arial" w:cs="Arial"/>
          <w:b/>
          <w:bCs/>
          <w:sz w:val="28"/>
          <w:szCs w:val="28"/>
        </w:rPr>
      </w:pPr>
      <w:r w:rsidRPr="00BE0AC9">
        <w:rPr>
          <w:rFonts w:ascii="Arial" w:hAnsi="Arial" w:cs="Arial"/>
          <w:b/>
          <w:bCs/>
          <w:sz w:val="28"/>
          <w:szCs w:val="28"/>
        </w:rPr>
        <w:t>PROJETO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BE0AC9">
        <w:rPr>
          <w:rFonts w:ascii="Arial" w:hAnsi="Arial" w:cs="Arial"/>
          <w:b/>
          <w:bCs/>
          <w:sz w:val="28"/>
          <w:szCs w:val="28"/>
        </w:rPr>
        <w:t xml:space="preserve"> DE LEI PARA VOTAÇÃO DE </w:t>
      </w:r>
      <w:r>
        <w:rPr>
          <w:rFonts w:ascii="Arial" w:hAnsi="Arial" w:cs="Arial"/>
          <w:b/>
          <w:bCs/>
          <w:sz w:val="28"/>
          <w:szCs w:val="28"/>
        </w:rPr>
        <w:t>PRIMEIRO</w:t>
      </w:r>
      <w:r w:rsidRPr="00BE0AC9">
        <w:rPr>
          <w:rFonts w:ascii="Arial" w:hAnsi="Arial" w:cs="Arial"/>
          <w:b/>
          <w:bCs/>
          <w:sz w:val="28"/>
          <w:szCs w:val="28"/>
        </w:rPr>
        <w:t xml:space="preserve"> TURNO</w:t>
      </w:r>
      <w:r>
        <w:rPr>
          <w:rFonts w:ascii="Arial" w:hAnsi="Arial" w:cs="Arial"/>
          <w:b/>
          <w:bCs/>
          <w:sz w:val="28"/>
          <w:szCs w:val="28"/>
        </w:rPr>
        <w:t xml:space="preserve"> DE AUTORIA DO PODER EXECUTIVO.</w:t>
      </w:r>
    </w:p>
    <w:p w14:paraId="450E5B8A" w14:textId="77777777" w:rsidR="00345514" w:rsidRPr="00C56333" w:rsidRDefault="00345514" w:rsidP="00345514">
      <w:pPr>
        <w:ind w:left="851" w:right="44"/>
        <w:jc w:val="both"/>
        <w:rPr>
          <w:rFonts w:ascii="Arial" w:hAnsi="Arial" w:cs="Arial"/>
          <w:b/>
          <w:bCs/>
          <w:szCs w:val="24"/>
        </w:rPr>
      </w:pPr>
    </w:p>
    <w:p w14:paraId="52DA95C6" w14:textId="77777777" w:rsidR="00345514" w:rsidRDefault="00345514" w:rsidP="00345514">
      <w:pPr>
        <w:ind w:left="851" w:right="44"/>
        <w:jc w:val="both"/>
        <w:rPr>
          <w:rFonts w:ascii="Arial" w:hAnsi="Arial" w:cs="Arial"/>
          <w:b/>
          <w:bCs/>
          <w:sz w:val="28"/>
          <w:szCs w:val="28"/>
        </w:rPr>
      </w:pPr>
      <w:bookmarkStart w:id="1" w:name="_Hlk130901901"/>
      <w:r w:rsidRPr="00F60928">
        <w:rPr>
          <w:rFonts w:ascii="Arial" w:hAnsi="Arial" w:cs="Arial"/>
          <w:b/>
          <w:bCs/>
        </w:rPr>
        <w:t>Projeto de Lei Nº 34/2022</w:t>
      </w:r>
      <w:bookmarkEnd w:id="1"/>
      <w:r>
        <w:rPr>
          <w:rFonts w:ascii="Arial" w:hAnsi="Arial" w:cs="Arial"/>
        </w:rPr>
        <w:t xml:space="preserve"> – De autoria do Poder Executivo Municipal - </w:t>
      </w:r>
      <w:bookmarkStart w:id="2" w:name="_Hlk130902016"/>
      <w:r>
        <w:rPr>
          <w:rFonts w:ascii="Arial" w:hAnsi="Arial" w:cs="Arial"/>
        </w:rPr>
        <w:t xml:space="preserve">Dispõe sobre a reestruturação do Instituto de Previdência do Município de Guarabira </w:t>
      </w:r>
      <w:r>
        <w:rPr>
          <w:rFonts w:ascii="Courier New" w:hAnsi="Courier New" w:cs="Courier New"/>
        </w:rPr>
        <w:t xml:space="preserve">– </w:t>
      </w:r>
      <w:r>
        <w:rPr>
          <w:rFonts w:ascii="Arial" w:hAnsi="Arial" w:cs="Arial"/>
        </w:rPr>
        <w:t>IAPM e dá outras providências</w:t>
      </w:r>
      <w:bookmarkEnd w:id="2"/>
    </w:p>
    <w:p w14:paraId="26B0A233" w14:textId="77777777" w:rsidR="00345514" w:rsidRPr="00C56333" w:rsidRDefault="00345514" w:rsidP="00345514">
      <w:pPr>
        <w:ind w:left="851" w:right="44"/>
        <w:jc w:val="both"/>
        <w:rPr>
          <w:rFonts w:ascii="Arial" w:hAnsi="Arial" w:cs="Arial"/>
          <w:b/>
          <w:bCs/>
          <w:szCs w:val="24"/>
        </w:rPr>
      </w:pPr>
    </w:p>
    <w:p w14:paraId="614B4D20" w14:textId="77777777" w:rsidR="00345514" w:rsidRDefault="00345514" w:rsidP="00345514">
      <w:pPr>
        <w:ind w:left="851" w:right="44"/>
        <w:jc w:val="both"/>
        <w:rPr>
          <w:rFonts w:ascii="Arial" w:hAnsi="Arial" w:cs="Arial"/>
          <w:b/>
          <w:bCs/>
          <w:sz w:val="28"/>
          <w:szCs w:val="28"/>
        </w:rPr>
      </w:pPr>
      <w:r w:rsidRPr="00F60928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01</w:t>
      </w:r>
      <w:r w:rsidRPr="00F60928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De autoria do Poder Executivo Municipal</w:t>
      </w:r>
      <w:r>
        <w:rPr>
          <w:rStyle w:val="markedcontent"/>
          <w:rFonts w:ascii="Arial" w:hAnsi="Arial" w:cs="Arial"/>
        </w:rPr>
        <w:t xml:space="preserve"> - Institui o Código de Meio Ambiente do Município de Guarabira, o Sistema Municipal de Meio Ambiente de Guarabira – SIMAG e dá outras providências</w:t>
      </w:r>
    </w:p>
    <w:p w14:paraId="20DAB339" w14:textId="77777777" w:rsidR="00345514" w:rsidRDefault="00345514" w:rsidP="00345514">
      <w:pPr>
        <w:ind w:left="851" w:right="44"/>
        <w:jc w:val="both"/>
        <w:rPr>
          <w:rFonts w:ascii="Arial" w:hAnsi="Arial" w:cs="Arial"/>
          <w:szCs w:val="24"/>
        </w:rPr>
      </w:pPr>
    </w:p>
    <w:p w14:paraId="011A4915" w14:textId="77777777" w:rsidR="00345514" w:rsidRDefault="00345514" w:rsidP="00345514">
      <w:pPr>
        <w:ind w:left="851" w:right="44"/>
        <w:jc w:val="both"/>
        <w:rPr>
          <w:rFonts w:ascii="Arial" w:hAnsi="Arial" w:cs="Arial"/>
        </w:rPr>
      </w:pPr>
      <w:r w:rsidRPr="00F60928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05</w:t>
      </w:r>
      <w:r w:rsidRPr="00F60928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De autoria do Poder Executivo Municipal</w:t>
      </w:r>
      <w:r>
        <w:rPr>
          <w:rStyle w:val="markedcontent"/>
          <w:rFonts w:ascii="Arial" w:hAnsi="Arial" w:cs="Arial"/>
        </w:rPr>
        <w:t xml:space="preserve"> - </w:t>
      </w:r>
      <w:r>
        <w:rPr>
          <w:rFonts w:ascii="Arial" w:hAnsi="Arial" w:cs="Arial"/>
        </w:rPr>
        <w:t>Dispõe sobre a abertura de Crédito Adicional Especial ao Orçamento do Município de Guarabira, Exercício de 2023, e dá outras Providências</w:t>
      </w:r>
    </w:p>
    <w:p w14:paraId="68726705" w14:textId="77777777" w:rsidR="00345514" w:rsidRDefault="00345514" w:rsidP="00345514">
      <w:pPr>
        <w:ind w:left="851" w:right="44"/>
        <w:jc w:val="both"/>
        <w:rPr>
          <w:rFonts w:ascii="Arial" w:hAnsi="Arial" w:cs="Arial"/>
          <w:szCs w:val="24"/>
        </w:rPr>
      </w:pPr>
    </w:p>
    <w:p w14:paraId="07E71418" w14:textId="77777777" w:rsidR="00345514" w:rsidRPr="006E4ED6" w:rsidRDefault="00345514" w:rsidP="00345514">
      <w:pPr>
        <w:ind w:left="851" w:right="44"/>
        <w:jc w:val="both"/>
        <w:rPr>
          <w:rFonts w:ascii="Arial" w:hAnsi="Arial" w:cs="Arial"/>
          <w:szCs w:val="24"/>
        </w:rPr>
      </w:pPr>
      <w:r w:rsidRPr="00F60928">
        <w:rPr>
          <w:rFonts w:ascii="Arial" w:hAnsi="Arial" w:cs="Arial"/>
          <w:b/>
          <w:bCs/>
        </w:rPr>
        <w:t xml:space="preserve">Projeto de Lei Nº </w:t>
      </w:r>
      <w:r>
        <w:rPr>
          <w:rFonts w:ascii="Arial" w:hAnsi="Arial" w:cs="Arial"/>
          <w:b/>
          <w:bCs/>
        </w:rPr>
        <w:t>06</w:t>
      </w:r>
      <w:r w:rsidRPr="00F60928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De autoria do Poder Executivo Municipal - Altera o art. 56 da Lei Municipal nº 1.954, de 13 de janeiro de 2022 que dispõe sobre o Conselho Tutelar e dá outras providências</w:t>
      </w:r>
    </w:p>
    <w:p w14:paraId="26E21B60" w14:textId="77777777" w:rsidR="00C56333" w:rsidRDefault="00C56333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14F6107F" w14:textId="77777777" w:rsidR="00C56333" w:rsidRDefault="00C56333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3E160DAD" w14:textId="77777777" w:rsidR="00C56333" w:rsidRDefault="00C56333" w:rsidP="008D6F46">
      <w:pPr>
        <w:ind w:left="851"/>
        <w:jc w:val="center"/>
        <w:rPr>
          <w:rFonts w:ascii="Arial" w:hAnsi="Arial" w:cs="Arial"/>
          <w:sz w:val="18"/>
          <w:szCs w:val="18"/>
        </w:rPr>
      </w:pPr>
    </w:p>
    <w:p w14:paraId="5A66C2AC" w14:textId="3EE3A3F7" w:rsidR="00B82A3A" w:rsidRPr="00443162" w:rsidRDefault="00F50A4B" w:rsidP="008D6F46">
      <w:pPr>
        <w:ind w:left="851"/>
        <w:jc w:val="center"/>
        <w:rPr>
          <w:rFonts w:ascii="Arial" w:hAnsi="Arial" w:cs="Arial"/>
          <w:b/>
          <w:bCs/>
          <w:sz w:val="18"/>
          <w:szCs w:val="18"/>
        </w:rPr>
      </w:pPr>
      <w:r w:rsidRPr="00CC122E">
        <w:rPr>
          <w:rFonts w:ascii="Arial" w:hAnsi="Arial" w:cs="Arial"/>
          <w:sz w:val="18"/>
          <w:szCs w:val="18"/>
        </w:rPr>
        <w:t>D</w:t>
      </w:r>
      <w:r w:rsidR="00EB1AA7" w:rsidRPr="00CC122E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CC122E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B82A3A" w:rsidRPr="00443162" w:rsidSect="00E04421">
      <w:headerReference w:type="default" r:id="rId9"/>
      <w:pgSz w:w="11906" w:h="16838"/>
      <w:pgMar w:top="2126" w:right="1700" w:bottom="1560" w:left="56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461D" w14:textId="77777777" w:rsidR="001A6511" w:rsidRDefault="001A6511" w:rsidP="00F80133">
      <w:r>
        <w:separator/>
      </w:r>
    </w:p>
  </w:endnote>
  <w:endnote w:type="continuationSeparator" w:id="0">
    <w:p w14:paraId="79E7F85A" w14:textId="77777777" w:rsidR="001A6511" w:rsidRDefault="001A6511" w:rsidP="00F80133">
      <w:r>
        <w:continuationSeparator/>
      </w:r>
    </w:p>
  </w:endnote>
  <w:endnote w:type="continuationNotice" w:id="1">
    <w:p w14:paraId="60F7A9C0" w14:textId="77777777" w:rsidR="001A6511" w:rsidRDefault="001A6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0435" w14:textId="77777777" w:rsidR="001A6511" w:rsidRDefault="001A6511" w:rsidP="00F80133">
      <w:r>
        <w:separator/>
      </w:r>
    </w:p>
  </w:footnote>
  <w:footnote w:type="continuationSeparator" w:id="0">
    <w:p w14:paraId="331701B2" w14:textId="77777777" w:rsidR="001A6511" w:rsidRDefault="001A6511" w:rsidP="00F80133">
      <w:r>
        <w:continuationSeparator/>
      </w:r>
    </w:p>
  </w:footnote>
  <w:footnote w:type="continuationNotice" w:id="1">
    <w:p w14:paraId="2D57E71B" w14:textId="77777777" w:rsidR="001A6511" w:rsidRDefault="001A6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46107214">
    <w:abstractNumId w:val="1"/>
  </w:num>
  <w:num w:numId="2" w16cid:durableId="321471970">
    <w:abstractNumId w:val="2"/>
  </w:num>
  <w:num w:numId="3" w16cid:durableId="125805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5836"/>
    <w:rsid w:val="000131A6"/>
    <w:rsid w:val="000140B2"/>
    <w:rsid w:val="00025394"/>
    <w:rsid w:val="00031F3A"/>
    <w:rsid w:val="00043564"/>
    <w:rsid w:val="00044F70"/>
    <w:rsid w:val="0004669D"/>
    <w:rsid w:val="00050E30"/>
    <w:rsid w:val="0005388F"/>
    <w:rsid w:val="00054F26"/>
    <w:rsid w:val="000553F4"/>
    <w:rsid w:val="00061378"/>
    <w:rsid w:val="00064E62"/>
    <w:rsid w:val="000666FA"/>
    <w:rsid w:val="0007495B"/>
    <w:rsid w:val="000759F6"/>
    <w:rsid w:val="0007664E"/>
    <w:rsid w:val="00076C45"/>
    <w:rsid w:val="000828CD"/>
    <w:rsid w:val="0008497B"/>
    <w:rsid w:val="000943D5"/>
    <w:rsid w:val="00097DBC"/>
    <w:rsid w:val="000A7170"/>
    <w:rsid w:val="000B12FD"/>
    <w:rsid w:val="000B46BC"/>
    <w:rsid w:val="000B5521"/>
    <w:rsid w:val="000D095A"/>
    <w:rsid w:val="000D09C3"/>
    <w:rsid w:val="000D411B"/>
    <w:rsid w:val="000F3CEB"/>
    <w:rsid w:val="0010374C"/>
    <w:rsid w:val="00111F61"/>
    <w:rsid w:val="00115D2F"/>
    <w:rsid w:val="0012727C"/>
    <w:rsid w:val="0013265E"/>
    <w:rsid w:val="0013535C"/>
    <w:rsid w:val="00140D08"/>
    <w:rsid w:val="001421E1"/>
    <w:rsid w:val="001461B9"/>
    <w:rsid w:val="00154381"/>
    <w:rsid w:val="001629A5"/>
    <w:rsid w:val="00162E1A"/>
    <w:rsid w:val="001631A3"/>
    <w:rsid w:val="00172A98"/>
    <w:rsid w:val="001734DE"/>
    <w:rsid w:val="00181711"/>
    <w:rsid w:val="00181A51"/>
    <w:rsid w:val="00184B6E"/>
    <w:rsid w:val="00186A53"/>
    <w:rsid w:val="0019191E"/>
    <w:rsid w:val="00192802"/>
    <w:rsid w:val="00194565"/>
    <w:rsid w:val="001A6511"/>
    <w:rsid w:val="001B06B1"/>
    <w:rsid w:val="001B4F39"/>
    <w:rsid w:val="001C6ED0"/>
    <w:rsid w:val="001D291E"/>
    <w:rsid w:val="001D39BE"/>
    <w:rsid w:val="001F1871"/>
    <w:rsid w:val="001F3712"/>
    <w:rsid w:val="001F7B3F"/>
    <w:rsid w:val="002127DE"/>
    <w:rsid w:val="00213CBB"/>
    <w:rsid w:val="00217F3D"/>
    <w:rsid w:val="00224CDB"/>
    <w:rsid w:val="0022604E"/>
    <w:rsid w:val="002260A0"/>
    <w:rsid w:val="00233417"/>
    <w:rsid w:val="00235619"/>
    <w:rsid w:val="00243A1B"/>
    <w:rsid w:val="00243FAB"/>
    <w:rsid w:val="00244B67"/>
    <w:rsid w:val="00253F32"/>
    <w:rsid w:val="002555A3"/>
    <w:rsid w:val="00262A34"/>
    <w:rsid w:val="00277A3C"/>
    <w:rsid w:val="00281E6D"/>
    <w:rsid w:val="002A1754"/>
    <w:rsid w:val="002A2BCD"/>
    <w:rsid w:val="002A4BFB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5AB7"/>
    <w:rsid w:val="002E1224"/>
    <w:rsid w:val="002E7443"/>
    <w:rsid w:val="002E7816"/>
    <w:rsid w:val="002F37AC"/>
    <w:rsid w:val="002F4A9E"/>
    <w:rsid w:val="00305AC1"/>
    <w:rsid w:val="00306957"/>
    <w:rsid w:val="00311A66"/>
    <w:rsid w:val="003148FF"/>
    <w:rsid w:val="00314C17"/>
    <w:rsid w:val="0031617A"/>
    <w:rsid w:val="0032013A"/>
    <w:rsid w:val="00330A3D"/>
    <w:rsid w:val="003313F3"/>
    <w:rsid w:val="00331CA5"/>
    <w:rsid w:val="00331D52"/>
    <w:rsid w:val="00345514"/>
    <w:rsid w:val="00355BC9"/>
    <w:rsid w:val="00360EB9"/>
    <w:rsid w:val="00360FF8"/>
    <w:rsid w:val="00371D65"/>
    <w:rsid w:val="0037361B"/>
    <w:rsid w:val="00375F52"/>
    <w:rsid w:val="00375F8B"/>
    <w:rsid w:val="00381150"/>
    <w:rsid w:val="003811E0"/>
    <w:rsid w:val="003830CA"/>
    <w:rsid w:val="00384ABE"/>
    <w:rsid w:val="00387D46"/>
    <w:rsid w:val="00393233"/>
    <w:rsid w:val="00396281"/>
    <w:rsid w:val="003975EE"/>
    <w:rsid w:val="003B00F1"/>
    <w:rsid w:val="003B1537"/>
    <w:rsid w:val="003B48A3"/>
    <w:rsid w:val="003B5957"/>
    <w:rsid w:val="003B6490"/>
    <w:rsid w:val="003D2CE2"/>
    <w:rsid w:val="003D3579"/>
    <w:rsid w:val="003E4FFB"/>
    <w:rsid w:val="00403F71"/>
    <w:rsid w:val="004117A3"/>
    <w:rsid w:val="0041731E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B08"/>
    <w:rsid w:val="00472B39"/>
    <w:rsid w:val="00476831"/>
    <w:rsid w:val="004825F3"/>
    <w:rsid w:val="0048559D"/>
    <w:rsid w:val="00487C2A"/>
    <w:rsid w:val="00494874"/>
    <w:rsid w:val="00496158"/>
    <w:rsid w:val="004A2290"/>
    <w:rsid w:val="004A600A"/>
    <w:rsid w:val="004B265A"/>
    <w:rsid w:val="004B5181"/>
    <w:rsid w:val="004B7698"/>
    <w:rsid w:val="004C0568"/>
    <w:rsid w:val="004C3500"/>
    <w:rsid w:val="004E025D"/>
    <w:rsid w:val="004F6BDA"/>
    <w:rsid w:val="00500AD9"/>
    <w:rsid w:val="005027DE"/>
    <w:rsid w:val="00504CA1"/>
    <w:rsid w:val="00515866"/>
    <w:rsid w:val="00515D60"/>
    <w:rsid w:val="00517B9C"/>
    <w:rsid w:val="00522970"/>
    <w:rsid w:val="00524347"/>
    <w:rsid w:val="00524B9B"/>
    <w:rsid w:val="005278A4"/>
    <w:rsid w:val="005331E6"/>
    <w:rsid w:val="0054093B"/>
    <w:rsid w:val="00541928"/>
    <w:rsid w:val="00543E49"/>
    <w:rsid w:val="00553120"/>
    <w:rsid w:val="00560571"/>
    <w:rsid w:val="005621DB"/>
    <w:rsid w:val="00564E48"/>
    <w:rsid w:val="005815B8"/>
    <w:rsid w:val="00582D6E"/>
    <w:rsid w:val="00583987"/>
    <w:rsid w:val="00584481"/>
    <w:rsid w:val="00584A73"/>
    <w:rsid w:val="00584B8A"/>
    <w:rsid w:val="00586F0C"/>
    <w:rsid w:val="00591BF5"/>
    <w:rsid w:val="005A3D2D"/>
    <w:rsid w:val="005A53D0"/>
    <w:rsid w:val="005A57C5"/>
    <w:rsid w:val="005A79FD"/>
    <w:rsid w:val="005B226A"/>
    <w:rsid w:val="005C388C"/>
    <w:rsid w:val="005C51B0"/>
    <w:rsid w:val="005C6352"/>
    <w:rsid w:val="005C6CBA"/>
    <w:rsid w:val="005D027A"/>
    <w:rsid w:val="005D72A7"/>
    <w:rsid w:val="005E1E5B"/>
    <w:rsid w:val="005E28D8"/>
    <w:rsid w:val="005E5718"/>
    <w:rsid w:val="005F1A0F"/>
    <w:rsid w:val="006006A7"/>
    <w:rsid w:val="00604F1F"/>
    <w:rsid w:val="006054B8"/>
    <w:rsid w:val="00610CAD"/>
    <w:rsid w:val="0061401A"/>
    <w:rsid w:val="00614573"/>
    <w:rsid w:val="006151DC"/>
    <w:rsid w:val="00615E00"/>
    <w:rsid w:val="00617455"/>
    <w:rsid w:val="0062002C"/>
    <w:rsid w:val="006255F4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7389B"/>
    <w:rsid w:val="00677AC0"/>
    <w:rsid w:val="0068126C"/>
    <w:rsid w:val="006812A1"/>
    <w:rsid w:val="00681C34"/>
    <w:rsid w:val="00686403"/>
    <w:rsid w:val="006A1259"/>
    <w:rsid w:val="006A638D"/>
    <w:rsid w:val="006B139B"/>
    <w:rsid w:val="006B1DF9"/>
    <w:rsid w:val="006B6333"/>
    <w:rsid w:val="006B7BB2"/>
    <w:rsid w:val="006C01C5"/>
    <w:rsid w:val="006C2AA2"/>
    <w:rsid w:val="006C50C1"/>
    <w:rsid w:val="006C6C83"/>
    <w:rsid w:val="006C6EF7"/>
    <w:rsid w:val="006D1404"/>
    <w:rsid w:val="006D1979"/>
    <w:rsid w:val="006D63E4"/>
    <w:rsid w:val="006E15A2"/>
    <w:rsid w:val="006E76F9"/>
    <w:rsid w:val="006F0BFC"/>
    <w:rsid w:val="006F1523"/>
    <w:rsid w:val="006F4079"/>
    <w:rsid w:val="006F4A04"/>
    <w:rsid w:val="006F603D"/>
    <w:rsid w:val="007005D4"/>
    <w:rsid w:val="00700976"/>
    <w:rsid w:val="00710AB4"/>
    <w:rsid w:val="007110B5"/>
    <w:rsid w:val="00717E60"/>
    <w:rsid w:val="00724C2E"/>
    <w:rsid w:val="00724FD3"/>
    <w:rsid w:val="00727FEB"/>
    <w:rsid w:val="00732F42"/>
    <w:rsid w:val="00734909"/>
    <w:rsid w:val="0073604D"/>
    <w:rsid w:val="00736C20"/>
    <w:rsid w:val="0074026E"/>
    <w:rsid w:val="00744450"/>
    <w:rsid w:val="00750CA7"/>
    <w:rsid w:val="00752114"/>
    <w:rsid w:val="00752E5F"/>
    <w:rsid w:val="007631E6"/>
    <w:rsid w:val="0076414E"/>
    <w:rsid w:val="00774A67"/>
    <w:rsid w:val="007817CE"/>
    <w:rsid w:val="00781D40"/>
    <w:rsid w:val="007820A1"/>
    <w:rsid w:val="0078405D"/>
    <w:rsid w:val="007B01D8"/>
    <w:rsid w:val="007B1331"/>
    <w:rsid w:val="007B3912"/>
    <w:rsid w:val="007B6370"/>
    <w:rsid w:val="007C2984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E2382"/>
    <w:rsid w:val="007F3CF1"/>
    <w:rsid w:val="00803922"/>
    <w:rsid w:val="00811D34"/>
    <w:rsid w:val="008253A0"/>
    <w:rsid w:val="0082722E"/>
    <w:rsid w:val="008329B4"/>
    <w:rsid w:val="00834593"/>
    <w:rsid w:val="00834BBF"/>
    <w:rsid w:val="00835CEA"/>
    <w:rsid w:val="00842F49"/>
    <w:rsid w:val="0085374D"/>
    <w:rsid w:val="00855A6A"/>
    <w:rsid w:val="008579A4"/>
    <w:rsid w:val="00861EED"/>
    <w:rsid w:val="00865415"/>
    <w:rsid w:val="0086660C"/>
    <w:rsid w:val="008759C1"/>
    <w:rsid w:val="0087732F"/>
    <w:rsid w:val="00882471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717"/>
    <w:rsid w:val="008A531E"/>
    <w:rsid w:val="008A58BD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BAD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534C4"/>
    <w:rsid w:val="00955954"/>
    <w:rsid w:val="00962106"/>
    <w:rsid w:val="00962E1D"/>
    <w:rsid w:val="009658A5"/>
    <w:rsid w:val="00965C16"/>
    <w:rsid w:val="009662EB"/>
    <w:rsid w:val="009772F3"/>
    <w:rsid w:val="009835A7"/>
    <w:rsid w:val="0099142F"/>
    <w:rsid w:val="00993F6D"/>
    <w:rsid w:val="00994B33"/>
    <w:rsid w:val="009A4A4B"/>
    <w:rsid w:val="009A6E4F"/>
    <w:rsid w:val="009A7161"/>
    <w:rsid w:val="009B078D"/>
    <w:rsid w:val="009E0DBC"/>
    <w:rsid w:val="009E2169"/>
    <w:rsid w:val="009E240B"/>
    <w:rsid w:val="009E4D0B"/>
    <w:rsid w:val="009F1867"/>
    <w:rsid w:val="009F29F4"/>
    <w:rsid w:val="009F4757"/>
    <w:rsid w:val="009F5444"/>
    <w:rsid w:val="00A01198"/>
    <w:rsid w:val="00A021CD"/>
    <w:rsid w:val="00A03A61"/>
    <w:rsid w:val="00A14C4E"/>
    <w:rsid w:val="00A40C72"/>
    <w:rsid w:val="00A42E76"/>
    <w:rsid w:val="00A431A4"/>
    <w:rsid w:val="00A43EC7"/>
    <w:rsid w:val="00A44127"/>
    <w:rsid w:val="00A468FF"/>
    <w:rsid w:val="00A5118E"/>
    <w:rsid w:val="00A61458"/>
    <w:rsid w:val="00A714B0"/>
    <w:rsid w:val="00A81526"/>
    <w:rsid w:val="00A83004"/>
    <w:rsid w:val="00A91DD6"/>
    <w:rsid w:val="00A92428"/>
    <w:rsid w:val="00A92739"/>
    <w:rsid w:val="00A93A89"/>
    <w:rsid w:val="00AB0265"/>
    <w:rsid w:val="00AB0BC8"/>
    <w:rsid w:val="00AB0F0E"/>
    <w:rsid w:val="00AB2F17"/>
    <w:rsid w:val="00AE3E41"/>
    <w:rsid w:val="00AF1222"/>
    <w:rsid w:val="00AF35BC"/>
    <w:rsid w:val="00AF55B1"/>
    <w:rsid w:val="00AF6303"/>
    <w:rsid w:val="00AF6648"/>
    <w:rsid w:val="00B0010B"/>
    <w:rsid w:val="00B0482E"/>
    <w:rsid w:val="00B072AB"/>
    <w:rsid w:val="00B12C5B"/>
    <w:rsid w:val="00B2553A"/>
    <w:rsid w:val="00B27FF9"/>
    <w:rsid w:val="00B33F17"/>
    <w:rsid w:val="00B40444"/>
    <w:rsid w:val="00B44B00"/>
    <w:rsid w:val="00B44CD1"/>
    <w:rsid w:val="00B456D4"/>
    <w:rsid w:val="00B5595A"/>
    <w:rsid w:val="00B65ED7"/>
    <w:rsid w:val="00B81F36"/>
    <w:rsid w:val="00B82A3A"/>
    <w:rsid w:val="00B831B2"/>
    <w:rsid w:val="00B83E43"/>
    <w:rsid w:val="00B84519"/>
    <w:rsid w:val="00B933E3"/>
    <w:rsid w:val="00B94EC9"/>
    <w:rsid w:val="00BA3AD5"/>
    <w:rsid w:val="00BA6134"/>
    <w:rsid w:val="00BA7D5E"/>
    <w:rsid w:val="00BB0FC8"/>
    <w:rsid w:val="00BB1DC4"/>
    <w:rsid w:val="00BB6CE6"/>
    <w:rsid w:val="00BD19E5"/>
    <w:rsid w:val="00BD4FFA"/>
    <w:rsid w:val="00BD5B23"/>
    <w:rsid w:val="00BD6D31"/>
    <w:rsid w:val="00BD709C"/>
    <w:rsid w:val="00BE3C19"/>
    <w:rsid w:val="00BE47C0"/>
    <w:rsid w:val="00BF0ACA"/>
    <w:rsid w:val="00BF1B13"/>
    <w:rsid w:val="00BF21AB"/>
    <w:rsid w:val="00BF4959"/>
    <w:rsid w:val="00BF73C2"/>
    <w:rsid w:val="00C056C4"/>
    <w:rsid w:val="00C14249"/>
    <w:rsid w:val="00C17DC0"/>
    <w:rsid w:val="00C201FF"/>
    <w:rsid w:val="00C27FE6"/>
    <w:rsid w:val="00C35A02"/>
    <w:rsid w:val="00C460E5"/>
    <w:rsid w:val="00C47705"/>
    <w:rsid w:val="00C5222B"/>
    <w:rsid w:val="00C52A81"/>
    <w:rsid w:val="00C543DF"/>
    <w:rsid w:val="00C5562C"/>
    <w:rsid w:val="00C56333"/>
    <w:rsid w:val="00C63B68"/>
    <w:rsid w:val="00C7420E"/>
    <w:rsid w:val="00C746D1"/>
    <w:rsid w:val="00C80142"/>
    <w:rsid w:val="00C80738"/>
    <w:rsid w:val="00C90D67"/>
    <w:rsid w:val="00C920EC"/>
    <w:rsid w:val="00CA1815"/>
    <w:rsid w:val="00CA2DB4"/>
    <w:rsid w:val="00CA5781"/>
    <w:rsid w:val="00CB1A35"/>
    <w:rsid w:val="00CB2D8E"/>
    <w:rsid w:val="00CC122E"/>
    <w:rsid w:val="00CC2D11"/>
    <w:rsid w:val="00CC4EA8"/>
    <w:rsid w:val="00CD6404"/>
    <w:rsid w:val="00CE5483"/>
    <w:rsid w:val="00CF0068"/>
    <w:rsid w:val="00CF234F"/>
    <w:rsid w:val="00CF7525"/>
    <w:rsid w:val="00D03A09"/>
    <w:rsid w:val="00D167B0"/>
    <w:rsid w:val="00D16CA7"/>
    <w:rsid w:val="00D2034D"/>
    <w:rsid w:val="00D228FA"/>
    <w:rsid w:val="00D2506D"/>
    <w:rsid w:val="00D30936"/>
    <w:rsid w:val="00D348DD"/>
    <w:rsid w:val="00D40F10"/>
    <w:rsid w:val="00D413C6"/>
    <w:rsid w:val="00D45C46"/>
    <w:rsid w:val="00D55FD8"/>
    <w:rsid w:val="00D63E17"/>
    <w:rsid w:val="00D73C60"/>
    <w:rsid w:val="00D73D8A"/>
    <w:rsid w:val="00D94849"/>
    <w:rsid w:val="00DA3F38"/>
    <w:rsid w:val="00DA41DF"/>
    <w:rsid w:val="00DB195E"/>
    <w:rsid w:val="00DB373D"/>
    <w:rsid w:val="00DB490F"/>
    <w:rsid w:val="00DC00CB"/>
    <w:rsid w:val="00DC1041"/>
    <w:rsid w:val="00DC13DD"/>
    <w:rsid w:val="00DC216F"/>
    <w:rsid w:val="00DC44CF"/>
    <w:rsid w:val="00DC4B40"/>
    <w:rsid w:val="00DD4BA3"/>
    <w:rsid w:val="00DF168B"/>
    <w:rsid w:val="00DF4393"/>
    <w:rsid w:val="00E04421"/>
    <w:rsid w:val="00E14386"/>
    <w:rsid w:val="00E15CED"/>
    <w:rsid w:val="00E15E8F"/>
    <w:rsid w:val="00E24D6A"/>
    <w:rsid w:val="00E26F1E"/>
    <w:rsid w:val="00E30867"/>
    <w:rsid w:val="00E31470"/>
    <w:rsid w:val="00E33B8B"/>
    <w:rsid w:val="00E34631"/>
    <w:rsid w:val="00E4055A"/>
    <w:rsid w:val="00E47EDA"/>
    <w:rsid w:val="00E529C3"/>
    <w:rsid w:val="00E53615"/>
    <w:rsid w:val="00E54114"/>
    <w:rsid w:val="00E61A45"/>
    <w:rsid w:val="00E743B1"/>
    <w:rsid w:val="00E8407E"/>
    <w:rsid w:val="00E93D69"/>
    <w:rsid w:val="00E9514D"/>
    <w:rsid w:val="00EA2DE0"/>
    <w:rsid w:val="00EA4A45"/>
    <w:rsid w:val="00EB1AA7"/>
    <w:rsid w:val="00EB5E21"/>
    <w:rsid w:val="00EC46C1"/>
    <w:rsid w:val="00EE42F5"/>
    <w:rsid w:val="00EE4445"/>
    <w:rsid w:val="00EE518A"/>
    <w:rsid w:val="00EE6403"/>
    <w:rsid w:val="00EF2C44"/>
    <w:rsid w:val="00EF33A5"/>
    <w:rsid w:val="00EF6886"/>
    <w:rsid w:val="00EF6B78"/>
    <w:rsid w:val="00F0400F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422C"/>
    <w:rsid w:val="00F5585E"/>
    <w:rsid w:val="00F55A1D"/>
    <w:rsid w:val="00F57109"/>
    <w:rsid w:val="00F62C8F"/>
    <w:rsid w:val="00F70604"/>
    <w:rsid w:val="00F715AE"/>
    <w:rsid w:val="00F80133"/>
    <w:rsid w:val="00F84470"/>
    <w:rsid w:val="00F901DE"/>
    <w:rsid w:val="00F94726"/>
    <w:rsid w:val="00F94928"/>
    <w:rsid w:val="00F97ECB"/>
    <w:rsid w:val="00FA0F03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4228"/>
    <w:rsid w:val="00FD216B"/>
    <w:rsid w:val="00FD4D78"/>
    <w:rsid w:val="00FD4DD3"/>
    <w:rsid w:val="00FE4FC1"/>
    <w:rsid w:val="00FE66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3F1A0"/>
  <w15:docId w15:val="{3D486146-5678-468C-BA0B-03742BB5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  <w:style w:type="paragraph" w:styleId="SemEspaamento">
    <w:name w:val="No Spacing"/>
    <w:uiPriority w:val="1"/>
    <w:qFormat/>
    <w:rsid w:val="001D3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3112-8674-4297-BFD9-9667151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1574</Words>
  <Characters>8504</Characters>
  <Application>Microsoft Office Word</Application>
  <DocSecurity>8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Vinícius Marantz</cp:lastModifiedBy>
  <cp:revision>6</cp:revision>
  <cp:lastPrinted>2023-03-09T16:08:00Z</cp:lastPrinted>
  <dcterms:created xsi:type="dcterms:W3CDTF">2023-03-28T17:43:00Z</dcterms:created>
  <dcterms:modified xsi:type="dcterms:W3CDTF">2023-03-28T19:59:00Z</dcterms:modified>
</cp:coreProperties>
</file>